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47" w:rsidRPr="00C74FAF" w:rsidRDefault="00665B47" w:rsidP="00665B47">
      <w:pPr>
        <w:pStyle w:val="1"/>
        <w:spacing w:before="0"/>
        <w:rPr>
          <w:sz w:val="36"/>
        </w:rPr>
      </w:pPr>
      <w:r w:rsidRPr="00C74FAF">
        <w:rPr>
          <w:sz w:val="36"/>
        </w:rPr>
        <w:t>Имена</w:t>
      </w:r>
    </w:p>
    <w:p w:rsidR="00665B47" w:rsidRDefault="00665B47" w:rsidP="00665B47">
      <w:pPr>
        <w:rPr>
          <w:rFonts w:ascii="Tahoma" w:hAnsi="Tahoma" w:cs="Tahoma"/>
        </w:rPr>
      </w:pPr>
      <w:r>
        <w:rPr>
          <w:rFonts w:ascii="Tahoma" w:hAnsi="Tahoma" w:cs="Tahoma"/>
        </w:rPr>
        <w:t>Занятия на тему Праздника Девятнадцатого Дня Имена.</w:t>
      </w:r>
    </w:p>
    <w:p w:rsidR="006C0A74" w:rsidRPr="00C74FAF" w:rsidRDefault="006C0A74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>Мы часто обращаем</w:t>
      </w:r>
      <w:r w:rsidR="00385F0C" w:rsidRPr="00C74FAF">
        <w:rPr>
          <w:sz w:val="28"/>
        </w:rPr>
        <w:t>с</w:t>
      </w:r>
      <w:r w:rsidRPr="00C74FAF">
        <w:rPr>
          <w:sz w:val="28"/>
        </w:rPr>
        <w:t xml:space="preserve">я к Богу такими словами, как </w:t>
      </w:r>
      <w:proofErr w:type="gramStart"/>
      <w:r w:rsidRPr="00C74FAF">
        <w:rPr>
          <w:sz w:val="28"/>
        </w:rPr>
        <w:t>Всемилостивый</w:t>
      </w:r>
      <w:proofErr w:type="gramEnd"/>
      <w:r w:rsidRPr="00C74FAF">
        <w:rPr>
          <w:sz w:val="28"/>
        </w:rPr>
        <w:t xml:space="preserve">, Всезнающий, Всемогущий. Но Бог превыше всех имен и характеристик, которые мы могли бы придумать. Он намного больше того, что мы можем понять нашим человеческим умом. Поэтому Он посылает Богоявления, чтобы рассказать нам о Себе. </w:t>
      </w:r>
    </w:p>
    <w:p w:rsidR="006C0A74" w:rsidRPr="00D3748D" w:rsidRDefault="006C0A74" w:rsidP="00D37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Сии Скинии Святости, сии Изначальные Зерцала света неугасимой славы, суть ничто иное, как выражения</w:t>
      </w:r>
      <w:proofErr w:type="gramStart"/>
      <w:r w:rsidRPr="00D3748D">
        <w:rPr>
          <w:rFonts w:ascii="Tahoma" w:eastAsiaTheme="minorHAnsi" w:hAnsi="Tahoma" w:cs="Tahoma"/>
          <w:szCs w:val="20"/>
          <w:lang w:eastAsia="en-US"/>
        </w:rPr>
        <w:t xml:space="preserve"> Т</w:t>
      </w:r>
      <w:proofErr w:type="gramEnd"/>
      <w:r w:rsidRPr="00D3748D">
        <w:rPr>
          <w:rFonts w:ascii="Tahoma" w:eastAsiaTheme="minorHAnsi" w:hAnsi="Tahoma" w:cs="Tahoma"/>
          <w:szCs w:val="20"/>
          <w:lang w:eastAsia="en-US"/>
        </w:rPr>
        <w:t xml:space="preserve">ого, Кто есть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Незримейший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из Незримых. Откровением сих Самоцветов Божественной Добродетели являются все имена и признаки Бога — знание и власть, владычество и господство, милость и мудрость, слава, щедрость и благодать.</w:t>
      </w:r>
    </w:p>
    <w:p w:rsidR="006C0A74" w:rsidRDefault="006C0A74" w:rsidP="00385F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proofErr w:type="spellStart"/>
      <w:r>
        <w:rPr>
          <w:rFonts w:ascii="Tahoma" w:hAnsi="Tahoma" w:cs="Tahoma"/>
          <w:sz w:val="20"/>
          <w:szCs w:val="20"/>
        </w:rPr>
        <w:t>Бахаулла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hyperlink r:id="rId6" w:history="1"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Китаб</w:t>
        </w:r>
        <w:proofErr w:type="spellEnd"/>
        <w:r>
          <w:rPr>
            <w:rStyle w:val="a6"/>
            <w:rFonts w:ascii="Tahoma" w:hAnsi="Tahoma" w:cs="Tahoma"/>
            <w:sz w:val="20"/>
            <w:szCs w:val="20"/>
          </w:rPr>
          <w:t>-и-</w:t>
        </w:r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Иган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. </w:t>
      </w:r>
      <w:r>
        <w:t xml:space="preserve">п.109 </w:t>
      </w:r>
    </w:p>
    <w:p w:rsidR="006C0A74" w:rsidRPr="00C74FAF" w:rsidRDefault="00F35E2A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 xml:space="preserve">Хотя Бог один, имя Бога может по-разному произноситься на разных языках и по-разному называться в разных религиях. В списке соедини название религии с именем Бога, которое используется в этой религии. Одно и то же имя может </w:t>
      </w:r>
      <w:r w:rsidR="00385F0C" w:rsidRPr="00C74FAF">
        <w:rPr>
          <w:sz w:val="28"/>
        </w:rPr>
        <w:t>использоваться</w:t>
      </w:r>
      <w:r w:rsidRPr="00C74FAF">
        <w:rPr>
          <w:sz w:val="28"/>
        </w:rPr>
        <w:t xml:space="preserve"> в нескольких религиях, и некоторые религии могут называть Бога не одним именем.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6"/>
      </w:tblGrid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Религия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Имя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Зороастризм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Аллах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Индуизм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Иегова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Буддизм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Рама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Иудаизм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Брахма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Христианство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Бог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Ислам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 xml:space="preserve">Господь </w:t>
            </w:r>
            <w:proofErr w:type="spellStart"/>
            <w:r w:rsidRPr="00C74FAF">
              <w:rPr>
                <w:sz w:val="32"/>
              </w:rPr>
              <w:t>Саваоф</w:t>
            </w:r>
            <w:proofErr w:type="spellEnd"/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 xml:space="preserve">Вера </w:t>
            </w:r>
            <w:proofErr w:type="spellStart"/>
            <w:r w:rsidRPr="00C74FAF">
              <w:rPr>
                <w:sz w:val="32"/>
              </w:rPr>
              <w:t>Бахаи</w:t>
            </w:r>
            <w:proofErr w:type="spellEnd"/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proofErr w:type="spellStart"/>
            <w:r w:rsidRPr="00C74FAF">
              <w:rPr>
                <w:sz w:val="32"/>
              </w:rPr>
              <w:t>Ахура</w:t>
            </w:r>
            <w:proofErr w:type="spellEnd"/>
            <w:r w:rsidRPr="00C74FAF">
              <w:rPr>
                <w:sz w:val="32"/>
              </w:rPr>
              <w:t xml:space="preserve"> Мазда</w:t>
            </w:r>
          </w:p>
        </w:tc>
      </w:tr>
    </w:tbl>
    <w:p w:rsidR="00D66653" w:rsidRPr="00486F87" w:rsidRDefault="00D66653" w:rsidP="00D66653">
      <w:pPr>
        <w:pStyle w:val="a3"/>
      </w:pPr>
      <w:proofErr w:type="spellStart"/>
      <w:proofErr w:type="gramStart"/>
      <w:r w:rsidRPr="00D3748D">
        <w:rPr>
          <w:rFonts w:ascii="Tahoma" w:eastAsiaTheme="minorHAnsi" w:hAnsi="Tahoma" w:cs="Tahoma"/>
          <w:szCs w:val="20"/>
          <w:lang w:eastAsia="en-US"/>
        </w:rPr>
        <w:t>C</w:t>
      </w:r>
      <w:proofErr w:type="gramEnd"/>
      <w:r w:rsidRPr="00D3748D">
        <w:rPr>
          <w:rFonts w:ascii="Tahoma" w:eastAsiaTheme="minorHAnsi" w:hAnsi="Tahoma" w:cs="Tahoma"/>
          <w:szCs w:val="20"/>
          <w:lang w:eastAsia="en-US"/>
        </w:rPr>
        <w:t>кaжи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: "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П</w:t>
      </w:r>
      <w:proofErr w:type="gramStart"/>
      <w:r w:rsidRPr="00D3748D">
        <w:rPr>
          <w:rFonts w:ascii="Tahoma" w:eastAsiaTheme="minorHAnsi" w:hAnsi="Tahoma" w:cs="Tahoma"/>
          <w:szCs w:val="20"/>
          <w:lang w:eastAsia="en-US"/>
        </w:rPr>
        <w:t>p</w:t>
      </w:r>
      <w:proofErr w:type="gramEnd"/>
      <w:r w:rsidRPr="00D3748D">
        <w:rPr>
          <w:rFonts w:ascii="Tahoma" w:eastAsiaTheme="minorHAnsi" w:hAnsi="Tahoma" w:cs="Tahoma"/>
          <w:szCs w:val="20"/>
          <w:lang w:eastAsia="en-US"/>
        </w:rPr>
        <w:t>изывaйтe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Aллaxa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или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пpизывaйтe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Mилocepднoгo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;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кaк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бы вы ни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звaли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, y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Heгo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caмыe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лyчшиe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имeнa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".</w:t>
      </w:r>
      <w:r w:rsidRPr="00385F0C">
        <w:rPr>
          <w:sz w:val="28"/>
        </w:rPr>
        <w:t xml:space="preserve">  </w:t>
      </w:r>
      <w:r>
        <w:t>Коран 17:110</w:t>
      </w:r>
    </w:p>
    <w:p w:rsidR="00953516" w:rsidRPr="00C74FAF" w:rsidRDefault="009D5144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 xml:space="preserve">У каждого посланника Божьего свое имя, но у всех у них одна цель. Все они проявления имени Бога на земле. </w:t>
      </w:r>
    </w:p>
    <w:p w:rsidR="00953516" w:rsidRPr="009D5144" w:rsidRDefault="00953516" w:rsidP="00953516">
      <w:pPr>
        <w:pStyle w:val="a3"/>
      </w:pPr>
      <w:r w:rsidRPr="00385F0C">
        <w:rPr>
          <w:sz w:val="28"/>
        </w:rPr>
        <w:t>"</w:t>
      </w:r>
      <w:r w:rsidRPr="00D3748D">
        <w:rPr>
          <w:rFonts w:ascii="Tahoma" w:eastAsiaTheme="minorHAnsi" w:hAnsi="Tahoma" w:cs="Tahoma"/>
          <w:szCs w:val="20"/>
          <w:lang w:eastAsia="en-US"/>
        </w:rPr>
        <w:t xml:space="preserve">He </w:t>
      </w:r>
      <w:proofErr w:type="gramStart"/>
      <w:r w:rsidRPr="00D3748D">
        <w:rPr>
          <w:rFonts w:ascii="Tahoma" w:eastAsiaTheme="minorHAnsi" w:hAnsi="Tahoma" w:cs="Tahoma"/>
          <w:szCs w:val="20"/>
          <w:lang w:eastAsia="en-US"/>
        </w:rPr>
        <w:t>pa</w:t>
      </w:r>
      <w:proofErr w:type="spellStart"/>
      <w:proofErr w:type="gramEnd"/>
      <w:r w:rsidRPr="00D3748D">
        <w:rPr>
          <w:rFonts w:ascii="Tahoma" w:eastAsiaTheme="minorHAnsi" w:hAnsi="Tahoma" w:cs="Tahoma"/>
          <w:szCs w:val="20"/>
          <w:lang w:eastAsia="en-US"/>
        </w:rPr>
        <w:t>зличae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м мы мe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жд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y кeм бы тo ни былo из Eгo п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oc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лa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нник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oв".</w:t>
      </w:r>
      <w:r w:rsidRPr="00385F0C">
        <w:rPr>
          <w:sz w:val="28"/>
        </w:rPr>
        <w:t xml:space="preserve"> </w:t>
      </w:r>
      <w:r>
        <w:t>Коран</w:t>
      </w:r>
      <w:r w:rsidRPr="009D5144">
        <w:t xml:space="preserve"> 2:285</w:t>
      </w:r>
    </w:p>
    <w:p w:rsidR="00C94BCE" w:rsidRPr="00D3748D" w:rsidRDefault="009D5144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lastRenderedPageBreak/>
        <w:t xml:space="preserve">Посему освободи взор свой от всех земных ограничений, дабы во всех них узреть носителей одного Имени, выразителей одного Дела, проявления одной Личности,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явителей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одной Истины…</w:t>
      </w:r>
    </w:p>
    <w:p w:rsidR="009D5144" w:rsidRPr="009D5144" w:rsidRDefault="009D5144" w:rsidP="00385F0C">
      <w:pPr>
        <w:pStyle w:val="a3"/>
        <w:jc w:val="right"/>
      </w:pPr>
      <w:proofErr w:type="spellStart"/>
      <w:r>
        <w:rPr>
          <w:rFonts w:ascii="Tahoma" w:hAnsi="Tahoma" w:cs="Tahoma"/>
          <w:sz w:val="20"/>
          <w:szCs w:val="20"/>
        </w:rPr>
        <w:t>Бахаулла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hyperlink r:id="rId7" w:history="1"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Китаб</w:t>
        </w:r>
        <w:proofErr w:type="spellEnd"/>
        <w:r>
          <w:rPr>
            <w:rStyle w:val="a6"/>
            <w:rFonts w:ascii="Tahoma" w:hAnsi="Tahoma" w:cs="Tahoma"/>
            <w:sz w:val="20"/>
            <w:szCs w:val="20"/>
          </w:rPr>
          <w:t>-и-</w:t>
        </w:r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Иган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. </w:t>
      </w:r>
      <w:r>
        <w:t>п.170</w:t>
      </w:r>
    </w:p>
    <w:p w:rsidR="003A2C52" w:rsidRPr="00C74FAF" w:rsidRDefault="003A2C52" w:rsidP="003A2C52">
      <w:pPr>
        <w:pStyle w:val="a3"/>
        <w:rPr>
          <w:rStyle w:val="a7"/>
          <w:sz w:val="28"/>
          <w:u w:val="none"/>
          <w:vertAlign w:val="baseline"/>
        </w:rPr>
      </w:pPr>
      <w:r w:rsidRPr="00C74FAF">
        <w:rPr>
          <w:rStyle w:val="a7"/>
          <w:sz w:val="28"/>
          <w:u w:val="none"/>
          <w:vertAlign w:val="baseline"/>
        </w:rPr>
        <w:t>Соедини линией имя Богоявления с названием соответствующей религии, которую Он основал.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Посланник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Религия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Кришна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Буддизм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Зороастр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Христианство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Гаутама Будда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proofErr w:type="spellStart"/>
            <w:r w:rsidRPr="00C74FAF">
              <w:rPr>
                <w:sz w:val="32"/>
              </w:rPr>
              <w:t>Бабизм</w:t>
            </w:r>
            <w:proofErr w:type="spellEnd"/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Авраам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Иудаизм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Иисус Христос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proofErr w:type="spellStart"/>
            <w:r w:rsidRPr="00C74FAF">
              <w:rPr>
                <w:sz w:val="32"/>
              </w:rPr>
              <w:t>Бахаи</w:t>
            </w:r>
            <w:proofErr w:type="spellEnd"/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Мухаммад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Индуизм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Баб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Ислам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proofErr w:type="spellStart"/>
            <w:r w:rsidRPr="00C74FAF">
              <w:rPr>
                <w:sz w:val="32"/>
              </w:rPr>
              <w:t>Бахаулла</w:t>
            </w:r>
            <w:proofErr w:type="spellEnd"/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Зороастризм</w:t>
            </w:r>
          </w:p>
        </w:tc>
      </w:tr>
    </w:tbl>
    <w:p w:rsidR="006D3A1D" w:rsidRDefault="006D3A1D" w:rsidP="00D66653">
      <w:pPr>
        <w:pStyle w:val="a3"/>
      </w:pPr>
      <w:r>
        <w:rPr>
          <w:noProof/>
          <w:color w:val="0000FF"/>
        </w:rPr>
        <w:drawing>
          <wp:inline distT="0" distB="0" distL="0" distR="0" wp14:anchorId="391F14F5" wp14:editId="7873BCDD">
            <wp:extent cx="1900555" cy="2019935"/>
            <wp:effectExtent l="0" t="0" r="4445" b="0"/>
            <wp:docPr id="1" name="Рисунок 1" descr="http://upload.wikimedia.org/wikipedia/commons/thumb/7/79/Allah.svg/200px-Allah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9/Allah.svg/200px-Allah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AF">
        <w:rPr>
          <w:rStyle w:val="a7"/>
          <w:sz w:val="28"/>
          <w:u w:val="none"/>
          <w:vertAlign w:val="baseline"/>
        </w:rPr>
        <w:t>Слово «Аллах», написанное арабской каллиграфией.</w:t>
      </w:r>
      <w:r>
        <w:t xml:space="preserve"> </w:t>
      </w:r>
    </w:p>
    <w:p w:rsidR="00953516" w:rsidRPr="00C74FAF" w:rsidRDefault="006D3A1D" w:rsidP="00D66653">
      <w:pPr>
        <w:pStyle w:val="a3"/>
        <w:rPr>
          <w:sz w:val="28"/>
        </w:rPr>
      </w:pPr>
      <w:r w:rsidRPr="00C74FAF">
        <w:rPr>
          <w:sz w:val="28"/>
        </w:rPr>
        <w:t>Арабское выражение</w:t>
      </w:r>
      <w:r w:rsidR="003A2C52" w:rsidRPr="00C74FAF">
        <w:rPr>
          <w:sz w:val="28"/>
        </w:rPr>
        <w:t xml:space="preserve"> «</w:t>
      </w:r>
      <w:proofErr w:type="spellStart"/>
      <w:proofErr w:type="gramStart"/>
      <w:r w:rsidRPr="00C74FAF">
        <w:rPr>
          <w:b/>
          <w:bCs/>
          <w:sz w:val="28"/>
        </w:rPr>
        <w:t>Алла́ху</w:t>
      </w:r>
      <w:proofErr w:type="spellEnd"/>
      <w:proofErr w:type="gramEnd"/>
      <w:r w:rsidRPr="00C74FAF">
        <w:rPr>
          <w:b/>
          <w:bCs/>
          <w:sz w:val="28"/>
        </w:rPr>
        <w:t xml:space="preserve"> ́Акбар» означает </w:t>
      </w:r>
      <w:r w:rsidRPr="00C74FAF">
        <w:rPr>
          <w:sz w:val="28"/>
        </w:rPr>
        <w:t>«Бог — величайший». Это величайшее имя Бога у мусульман.</w:t>
      </w:r>
    </w:p>
    <w:p w:rsidR="006D3A1D" w:rsidRPr="00C74FAF" w:rsidRDefault="006D3A1D" w:rsidP="00D66653">
      <w:pPr>
        <w:pStyle w:val="a3"/>
        <w:rPr>
          <w:sz w:val="28"/>
        </w:rPr>
      </w:pPr>
      <w:r w:rsidRPr="00C74FAF">
        <w:rPr>
          <w:sz w:val="28"/>
        </w:rPr>
        <w:t>«Алла-у-</w:t>
      </w:r>
      <w:proofErr w:type="spellStart"/>
      <w:r w:rsidRPr="00C74FAF">
        <w:rPr>
          <w:sz w:val="28"/>
        </w:rPr>
        <w:t>Абха</w:t>
      </w:r>
      <w:proofErr w:type="spellEnd"/>
      <w:r w:rsidRPr="00C74FAF">
        <w:rPr>
          <w:sz w:val="28"/>
        </w:rPr>
        <w:t xml:space="preserve">» – это величайшее имя у </w:t>
      </w:r>
      <w:proofErr w:type="spellStart"/>
      <w:r w:rsidRPr="00C74FAF">
        <w:rPr>
          <w:sz w:val="28"/>
        </w:rPr>
        <w:t>бахаи</w:t>
      </w:r>
      <w:proofErr w:type="spellEnd"/>
      <w:r w:rsidRPr="00C74FAF">
        <w:rPr>
          <w:sz w:val="28"/>
        </w:rPr>
        <w:t>.</w:t>
      </w:r>
      <w:r w:rsidR="006A7239" w:rsidRPr="00C74FAF">
        <w:rPr>
          <w:sz w:val="28"/>
        </w:rPr>
        <w:t xml:space="preserve"> Что означает</w:t>
      </w:r>
      <w:r w:rsidR="00385F0C" w:rsidRPr="00C74FAF">
        <w:rPr>
          <w:sz w:val="28"/>
        </w:rPr>
        <w:t>:</w:t>
      </w:r>
      <w:r w:rsidR="006A7239" w:rsidRPr="00C74FAF">
        <w:rPr>
          <w:sz w:val="28"/>
        </w:rPr>
        <w:t xml:space="preserve"> </w:t>
      </w:r>
    </w:p>
    <w:p w:rsidR="006A7239" w:rsidRPr="00385F0C" w:rsidRDefault="006A7239" w:rsidP="00D66653">
      <w:pPr>
        <w:pStyle w:val="a3"/>
        <w:rPr>
          <w:sz w:val="144"/>
        </w:rPr>
      </w:pPr>
      <w:r w:rsidRPr="00385F0C">
        <w:rPr>
          <w:rFonts w:ascii="Tahoma" w:hAnsi="Tahoma" w:cs="Tahoma"/>
          <w:sz w:val="72"/>
          <w:szCs w:val="20"/>
        </w:rPr>
        <w:t>_ _ _  _ _ _ _ _ _ _ _ _</w:t>
      </w:r>
    </w:p>
    <w:p w:rsidR="006A7239" w:rsidRDefault="006A7239" w:rsidP="00D66653">
      <w:pPr>
        <w:pStyle w:val="a3"/>
      </w:pPr>
      <w:r>
        <w:t>(Вставь пропущенные буквы)</w:t>
      </w:r>
    </w:p>
    <w:p w:rsidR="006D3A1D" w:rsidRPr="00D3748D" w:rsidRDefault="006D3A1D" w:rsidP="00D66653">
      <w:pPr>
        <w:pStyle w:val="a3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lastRenderedPageBreak/>
        <w:t>Аллах обладает именами прекраснейшими. Посему зовите Его ими.</w:t>
      </w:r>
    </w:p>
    <w:p w:rsidR="006D3A1D" w:rsidRDefault="006D3A1D" w:rsidP="00385F0C">
      <w:pPr>
        <w:pStyle w:val="a3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Коран. Сура 7, </w:t>
      </w:r>
      <w:proofErr w:type="spellStart"/>
      <w:r>
        <w:rPr>
          <w:sz w:val="22"/>
          <w:szCs w:val="22"/>
        </w:rPr>
        <w:t>аят</w:t>
      </w:r>
      <w:proofErr w:type="spellEnd"/>
      <w:r>
        <w:rPr>
          <w:sz w:val="22"/>
          <w:szCs w:val="22"/>
        </w:rPr>
        <w:t xml:space="preserve"> 180</w:t>
      </w:r>
    </w:p>
    <w:p w:rsidR="00B26836" w:rsidRPr="00B26836" w:rsidRDefault="00B26836" w:rsidP="00385F0C">
      <w:pPr>
        <w:pStyle w:val="a3"/>
        <w:jc w:val="right"/>
        <w:rPr>
          <w:sz w:val="22"/>
          <w:szCs w:val="22"/>
          <w:lang w:val="en-US"/>
        </w:rPr>
      </w:pPr>
    </w:p>
    <w:p w:rsidR="006A7239" w:rsidRDefault="00B26836" w:rsidP="00B26836">
      <w:pPr>
        <w:pStyle w:val="a3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1453" cy="2601310"/>
            <wp:effectExtent l="0" t="0" r="5080" b="8890"/>
            <wp:docPr id="5" name="Рисунок 5" descr="http://2.bp.blogspot.com/_1qght3kXP9Q/TS-sCAHGVwI/AAAAAAAACJc/SC4M9PIyiC0/s1600/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1qght3kXP9Q/TS-sCAHGVwI/AAAAAAAACJc/SC4M9PIyiC0/s1600/derev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26" cy="25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36" w:rsidRDefault="00B26836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val="en-US" w:eastAsia="en-US"/>
        </w:rPr>
      </w:pPr>
    </w:p>
    <w:p w:rsidR="006A7239" w:rsidRPr="00D3748D" w:rsidRDefault="006A7239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На сокровенную природу каждого из созданий из</w:t>
      </w:r>
      <w:r w:rsidRPr="00D3748D">
        <w:rPr>
          <w:rFonts w:ascii="Tahoma" w:eastAsiaTheme="minorHAnsi" w:hAnsi="Tahoma" w:cs="Tahoma"/>
          <w:szCs w:val="20"/>
          <w:lang w:eastAsia="en-US"/>
        </w:rPr>
        <w:softHyphen/>
        <w:t>лил Он свет одного из</w:t>
      </w:r>
      <w:proofErr w:type="gramStart"/>
      <w:r w:rsidRPr="00D3748D">
        <w:rPr>
          <w:rFonts w:ascii="Tahoma" w:eastAsiaTheme="minorHAnsi" w:hAnsi="Tahoma" w:cs="Tahoma"/>
          <w:szCs w:val="20"/>
          <w:lang w:eastAsia="en-US"/>
        </w:rPr>
        <w:t xml:space="preserve"> С</w:t>
      </w:r>
      <w:proofErr w:type="gramEnd"/>
      <w:r w:rsidRPr="00D3748D">
        <w:rPr>
          <w:rFonts w:ascii="Tahoma" w:eastAsiaTheme="minorHAnsi" w:hAnsi="Tahoma" w:cs="Tahoma"/>
          <w:szCs w:val="20"/>
          <w:lang w:eastAsia="en-US"/>
        </w:rPr>
        <w:t>воих имен и наполнил ее славой одного из Своих качеств. Сущность же человека сделал Он средоточи</w:t>
      </w:r>
      <w:r w:rsidRPr="00D3748D">
        <w:rPr>
          <w:rFonts w:ascii="Tahoma" w:eastAsiaTheme="minorHAnsi" w:hAnsi="Tahoma" w:cs="Tahoma"/>
          <w:szCs w:val="20"/>
          <w:lang w:eastAsia="en-US"/>
        </w:rPr>
        <w:softHyphen/>
        <w:t>ем света всех имен и качеств</w:t>
      </w:r>
      <w:proofErr w:type="gramStart"/>
      <w:r w:rsidRPr="00D3748D">
        <w:rPr>
          <w:rFonts w:ascii="Tahoma" w:eastAsiaTheme="minorHAnsi" w:hAnsi="Tahoma" w:cs="Tahoma"/>
          <w:szCs w:val="20"/>
          <w:lang w:eastAsia="en-US"/>
        </w:rPr>
        <w:t xml:space="preserve"> С</w:t>
      </w:r>
      <w:proofErr w:type="gramEnd"/>
      <w:r w:rsidRPr="00D3748D">
        <w:rPr>
          <w:rFonts w:ascii="Tahoma" w:eastAsiaTheme="minorHAnsi" w:hAnsi="Tahoma" w:cs="Tahoma"/>
          <w:szCs w:val="20"/>
          <w:lang w:eastAsia="en-US"/>
        </w:rPr>
        <w:t>воих и отражением Самого Себя. Из всех творений лишь человек был удостоен столь великой милости и столь непреходящего дара.</w:t>
      </w:r>
    </w:p>
    <w:p w:rsidR="006A7239" w:rsidRDefault="00F70867" w:rsidP="00385F0C">
      <w:pPr>
        <w:pStyle w:val="a3"/>
        <w:jc w:val="right"/>
      </w:pPr>
      <w:hyperlink r:id="rId11" w:history="1">
        <w:r w:rsidR="006A7239" w:rsidRPr="001151F9">
          <w:rPr>
            <w:rStyle w:val="a6"/>
          </w:rPr>
          <w:t xml:space="preserve">Крупицы из Писаний </w:t>
        </w:r>
        <w:proofErr w:type="spellStart"/>
        <w:r w:rsidR="006A7239" w:rsidRPr="001151F9">
          <w:rPr>
            <w:rStyle w:val="a6"/>
          </w:rPr>
          <w:t>Бахауллы</w:t>
        </w:r>
        <w:proofErr w:type="spellEnd"/>
      </w:hyperlink>
      <w:r w:rsidR="006A7239" w:rsidRPr="001151F9">
        <w:t xml:space="preserve">, </w:t>
      </w:r>
      <w:r w:rsidR="006A7239">
        <w:t>С.55</w:t>
      </w:r>
    </w:p>
    <w:p w:rsidR="00933A99" w:rsidRPr="00C74FAF" w:rsidRDefault="00933A99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>Только представь, ты обладаешь способностью проявлять все имена Бога!</w:t>
      </w:r>
    </w:p>
    <w:p w:rsidR="00933A99" w:rsidRPr="00C74FAF" w:rsidRDefault="00933A99" w:rsidP="00C74FAF">
      <w:pPr>
        <w:pStyle w:val="a3"/>
        <w:jc w:val="both"/>
        <w:rPr>
          <w:sz w:val="28"/>
        </w:rPr>
      </w:pPr>
    </w:p>
    <w:p w:rsidR="00054BAC" w:rsidRPr="00C74FAF" w:rsidRDefault="00054BAC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 xml:space="preserve">Нарисуй и вырежи различные плоды. Дай им имена различных божественных качеств. Эти добродетели являются плодами древа человеческого. Размести их на дереве. </w:t>
      </w:r>
    </w:p>
    <w:p w:rsidR="00054BAC" w:rsidRDefault="00054BAC" w:rsidP="00D66653">
      <w:pPr>
        <w:pStyle w:val="a3"/>
      </w:pPr>
      <w:r>
        <w:rPr>
          <w:noProof/>
        </w:rPr>
        <w:lastRenderedPageBreak/>
        <w:drawing>
          <wp:inline distT="0" distB="0" distL="0" distR="0">
            <wp:extent cx="5940278" cy="8229600"/>
            <wp:effectExtent l="0" t="0" r="3810" b="0"/>
            <wp:docPr id="2" name="Рисунок 2" descr="C:\Users\Anton\Documents\C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Clip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AC" w:rsidRPr="005955AD" w:rsidRDefault="005955AD" w:rsidP="005955AD">
      <w:pPr>
        <w:pStyle w:val="a3"/>
        <w:jc w:val="center"/>
        <w:rPr>
          <w:sz w:val="56"/>
        </w:rPr>
      </w:pPr>
      <w:r w:rsidRPr="005955AD">
        <w:rPr>
          <w:sz w:val="56"/>
        </w:rPr>
        <w:t>Древо человеческих добродетелей</w:t>
      </w:r>
    </w:p>
    <w:p w:rsidR="00CF3EB3" w:rsidRDefault="00CF3EB3" w:rsidP="00D66653">
      <w:pPr>
        <w:pStyle w:val="a3"/>
      </w:pPr>
    </w:p>
    <w:p w:rsidR="004009C2" w:rsidRPr="00CA635B" w:rsidRDefault="004009C2" w:rsidP="00BD1D06">
      <w:pPr>
        <w:pStyle w:val="a3"/>
        <w:rPr>
          <w:b/>
          <w:sz w:val="28"/>
        </w:rPr>
      </w:pPr>
      <w:r w:rsidRPr="00CA635B">
        <w:rPr>
          <w:b/>
          <w:sz w:val="28"/>
        </w:rPr>
        <w:lastRenderedPageBreak/>
        <w:t>Игра «Имена»</w:t>
      </w:r>
    </w:p>
    <w:p w:rsidR="006C77D7" w:rsidRPr="00C74FAF" w:rsidRDefault="006C77D7" w:rsidP="00BD1D06">
      <w:pPr>
        <w:pStyle w:val="a3"/>
        <w:rPr>
          <w:sz w:val="28"/>
        </w:rPr>
      </w:pPr>
      <w:proofErr w:type="spellStart"/>
      <w:r w:rsidRPr="00C74FAF">
        <w:rPr>
          <w:sz w:val="28"/>
        </w:rPr>
        <w:t>Бахаулла</w:t>
      </w:r>
      <w:proofErr w:type="spellEnd"/>
      <w:r w:rsidRPr="00C74FAF">
        <w:rPr>
          <w:sz w:val="28"/>
        </w:rPr>
        <w:t xml:space="preserve"> и </w:t>
      </w:r>
      <w:proofErr w:type="gramStart"/>
      <w:r w:rsidRPr="00C74FAF">
        <w:rPr>
          <w:sz w:val="28"/>
        </w:rPr>
        <w:t>Абдул-Баха</w:t>
      </w:r>
      <w:proofErr w:type="gramEnd"/>
      <w:r w:rsidRPr="00C74FAF">
        <w:rPr>
          <w:sz w:val="28"/>
        </w:rPr>
        <w:t xml:space="preserve"> часто давали людям новые имена, чтобы подчеркнуть их лучшие качества. </w:t>
      </w:r>
      <w:r w:rsidR="006763A7" w:rsidRPr="00C74FAF">
        <w:rPr>
          <w:sz w:val="28"/>
        </w:rPr>
        <w:t>С</w:t>
      </w:r>
      <w:r w:rsidRPr="00C74FAF">
        <w:rPr>
          <w:sz w:val="28"/>
        </w:rPr>
        <w:t>амо слово «</w:t>
      </w:r>
      <w:proofErr w:type="spellStart"/>
      <w:r w:rsidRPr="00C74FAF">
        <w:rPr>
          <w:sz w:val="28"/>
        </w:rPr>
        <w:t>Бахаулла</w:t>
      </w:r>
      <w:proofErr w:type="spellEnd"/>
      <w:r w:rsidRPr="00C74FAF">
        <w:rPr>
          <w:sz w:val="28"/>
        </w:rPr>
        <w:t xml:space="preserve">» означает «Слава </w:t>
      </w:r>
      <w:r w:rsidR="004009C2" w:rsidRPr="00C74FAF">
        <w:rPr>
          <w:sz w:val="28"/>
        </w:rPr>
        <w:t xml:space="preserve">Господа». И имя </w:t>
      </w:r>
      <w:proofErr w:type="spellStart"/>
      <w:r w:rsidR="004009C2" w:rsidRPr="00C74FAF">
        <w:rPr>
          <w:sz w:val="28"/>
        </w:rPr>
        <w:t>Абду</w:t>
      </w:r>
      <w:proofErr w:type="spellEnd"/>
      <w:r w:rsidR="004009C2" w:rsidRPr="00C74FAF">
        <w:rPr>
          <w:sz w:val="28"/>
        </w:rPr>
        <w:t xml:space="preserve">-Баха тоже имеет смысл. Это имя подчеркивает положение, которое занимал </w:t>
      </w:r>
      <w:proofErr w:type="gramStart"/>
      <w:r w:rsidR="004009C2" w:rsidRPr="00C74FAF">
        <w:rPr>
          <w:sz w:val="28"/>
        </w:rPr>
        <w:t>Абдул-Баха</w:t>
      </w:r>
      <w:proofErr w:type="gramEnd"/>
      <w:r w:rsidR="004009C2" w:rsidRPr="00C74FAF">
        <w:rPr>
          <w:sz w:val="28"/>
        </w:rPr>
        <w:t xml:space="preserve"> в жизни, и переводится как «Слуга Славы». </w:t>
      </w:r>
    </w:p>
    <w:p w:rsidR="004009C2" w:rsidRPr="00C74FAF" w:rsidRDefault="004009C2" w:rsidP="00BD1D06">
      <w:pPr>
        <w:pStyle w:val="a3"/>
        <w:rPr>
          <w:sz w:val="28"/>
        </w:rPr>
      </w:pPr>
      <w:r w:rsidRPr="00C74FAF">
        <w:rPr>
          <w:sz w:val="28"/>
        </w:rPr>
        <w:t xml:space="preserve">В </w:t>
      </w:r>
      <w:r w:rsidR="006763A7" w:rsidRPr="00C74FAF">
        <w:rPr>
          <w:sz w:val="28"/>
        </w:rPr>
        <w:t>предлагаемой</w:t>
      </w:r>
      <w:r w:rsidRPr="00C74FAF">
        <w:rPr>
          <w:sz w:val="28"/>
        </w:rPr>
        <w:t xml:space="preserve"> игре нужно дать каждому человеку, находящемуся в комнате, имя. Такое имя, которое бы отражало его лучшее качество, добродетели или отношение. </w:t>
      </w:r>
      <w:r w:rsidR="006763A7" w:rsidRPr="00C74FAF">
        <w:rPr>
          <w:sz w:val="28"/>
        </w:rPr>
        <w:t xml:space="preserve">Посмотри на древо добродетелей </w:t>
      </w:r>
      <w:r w:rsidRPr="00C74FAF">
        <w:rPr>
          <w:sz w:val="28"/>
        </w:rPr>
        <w:t xml:space="preserve">и подумай о каждом человеке в вашей группе. Какое имя из качеств Бога ему больше всего подошло бы? </w:t>
      </w:r>
    </w:p>
    <w:p w:rsidR="006C77D7" w:rsidRPr="00C74FAF" w:rsidRDefault="00A224CB" w:rsidP="00BD1D06">
      <w:pPr>
        <w:pStyle w:val="a3"/>
        <w:rPr>
          <w:sz w:val="28"/>
        </w:rPr>
      </w:pPr>
      <w:r w:rsidRPr="00C74FAF">
        <w:rPr>
          <w:sz w:val="28"/>
        </w:rPr>
        <w:t xml:space="preserve">Каждому в комнате придумайте новое имя. Когда человеку выбираете имя, пусть все предлагают свои варианты. Если сложно выбрать наиболее подходящее имя, проведите голосование. </w:t>
      </w:r>
    </w:p>
    <w:p w:rsidR="00A224CB" w:rsidRPr="00CA635B" w:rsidRDefault="00A224CB" w:rsidP="00BD1D06">
      <w:pPr>
        <w:pStyle w:val="a3"/>
        <w:rPr>
          <w:b/>
          <w:sz w:val="28"/>
        </w:rPr>
      </w:pPr>
      <w:r w:rsidRPr="00CA635B">
        <w:rPr>
          <w:b/>
          <w:sz w:val="28"/>
        </w:rPr>
        <w:t xml:space="preserve">А что означает для тебя, быть </w:t>
      </w:r>
      <w:proofErr w:type="spellStart"/>
      <w:r w:rsidRPr="00CA635B">
        <w:rPr>
          <w:b/>
          <w:sz w:val="28"/>
        </w:rPr>
        <w:t>бахаи</w:t>
      </w:r>
      <w:proofErr w:type="spellEnd"/>
      <w:r w:rsidRPr="00CA635B">
        <w:rPr>
          <w:b/>
          <w:sz w:val="28"/>
        </w:rPr>
        <w:t xml:space="preserve">? </w:t>
      </w:r>
    </w:p>
    <w:p w:rsidR="00A224CB" w:rsidRDefault="00A224CB" w:rsidP="00A224CB">
      <w:pPr>
        <w:pStyle w:val="a3"/>
        <w:spacing w:line="480" w:lineRule="auto"/>
      </w:pPr>
      <w:r w:rsidRPr="00C74FAF">
        <w:rPr>
          <w:sz w:val="28"/>
        </w:rPr>
        <w:t xml:space="preserve">Быть </w:t>
      </w:r>
      <w:proofErr w:type="spellStart"/>
      <w:r w:rsidRPr="00C74FAF">
        <w:rPr>
          <w:sz w:val="28"/>
        </w:rPr>
        <w:t>бахаи</w:t>
      </w:r>
      <w:proofErr w:type="spellEnd"/>
      <w:r w:rsidRPr="00C74FAF">
        <w:rPr>
          <w:sz w:val="28"/>
        </w:rPr>
        <w:t xml:space="preserve">, это значит: </w:t>
      </w:r>
      <w:r>
        <w:t>__________________________________________________________________________________________________________________________________________________________</w:t>
      </w:r>
    </w:p>
    <w:p w:rsidR="00A224CB" w:rsidRDefault="006C07A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1210820"/>
            <wp:effectExtent l="0" t="0" r="3175" b="8890"/>
            <wp:docPr id="3" name="Рисунок 3" descr="C:\Users\Anton\Pictures\lenagold\flovin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\flovin7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67" w:rsidRDefault="00F70867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"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Бахаи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" – это не просто имя, но истина.</w:t>
      </w:r>
    </w:p>
    <w:p w:rsidR="00F70867" w:rsidRDefault="00F70867" w:rsidP="00F70867">
      <w:pPr>
        <w:jc w:val="right"/>
        <w:rPr>
          <w:rFonts w:ascii="Tahoma" w:hAnsi="Tahoma" w:cs="Tahoma"/>
          <w:b/>
          <w:bCs/>
          <w:sz w:val="20"/>
          <w:szCs w:val="20"/>
        </w:rPr>
      </w:pPr>
      <w:hyperlink r:id="rId14" w:history="1">
        <w:r w:rsidRPr="007E7325">
          <w:rPr>
            <w:rStyle w:val="a6"/>
          </w:rPr>
          <w:t xml:space="preserve">Избранное из Писаний </w:t>
        </w:r>
        <w:proofErr w:type="gramStart"/>
        <w:r w:rsidRPr="007E7325">
          <w:rPr>
            <w:rStyle w:val="a6"/>
          </w:rPr>
          <w:t>Абдул-Баха</w:t>
        </w:r>
        <w:proofErr w:type="gramEnd"/>
      </w:hyperlink>
      <w:r w:rsidRPr="00676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П.123</w:t>
      </w:r>
    </w:p>
    <w:p w:rsidR="00F70867" w:rsidRPr="00D3748D" w:rsidRDefault="00F70867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</w:p>
    <w:p w:rsidR="00A224CB" w:rsidRPr="00D3748D" w:rsidRDefault="00A224CB" w:rsidP="00CA635B">
      <w:pPr>
        <w:pStyle w:val="a3"/>
        <w:spacing w:after="0" w:afterAutospacing="0"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proofErr w:type="gramStart"/>
      <w:r w:rsidRPr="00D3748D">
        <w:rPr>
          <w:rFonts w:ascii="Tahoma" w:eastAsiaTheme="minorHAnsi" w:hAnsi="Tahoma" w:cs="Tahoma"/>
          <w:szCs w:val="20"/>
          <w:lang w:eastAsia="en-US"/>
        </w:rPr>
        <w:t>О</w:t>
      </w:r>
      <w:proofErr w:type="gramEnd"/>
      <w:r w:rsidRPr="00D3748D">
        <w:rPr>
          <w:rFonts w:ascii="Tahoma" w:eastAsiaTheme="minorHAnsi" w:hAnsi="Tahoma" w:cs="Tahoma"/>
          <w:szCs w:val="20"/>
          <w:lang w:eastAsia="en-US"/>
        </w:rPr>
        <w:t xml:space="preserve"> сын человеческий!</w:t>
      </w:r>
    </w:p>
    <w:p w:rsidR="00CA635B" w:rsidRDefault="00A224CB" w:rsidP="00CA635B">
      <w:pPr>
        <w:pStyle w:val="a3"/>
        <w:spacing w:before="0" w:beforeAutospacing="0"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Я возлюбил сотворение твое, посему Я сотворил тебя. Так возлюби же Меня, дабы помянул Я имя твое и духом жизни исполнил душу твою.</w:t>
      </w:r>
    </w:p>
    <w:p w:rsidR="00A224CB" w:rsidRPr="00CA635B" w:rsidRDefault="00A224CB" w:rsidP="00CA635B">
      <w:pPr>
        <w:pStyle w:val="a3"/>
        <w:spacing w:before="0" w:beforeAutospacing="0" w:line="276" w:lineRule="auto"/>
        <w:jc w:val="right"/>
        <w:rPr>
          <w:rFonts w:ascii="Tahoma" w:eastAsiaTheme="minorHAnsi" w:hAnsi="Tahoma" w:cs="Tahoma"/>
          <w:szCs w:val="20"/>
          <w:lang w:eastAsia="en-US"/>
        </w:rPr>
      </w:pPr>
      <w:proofErr w:type="spellStart"/>
      <w:r w:rsidRPr="00CA635B">
        <w:rPr>
          <w:rFonts w:ascii="Tahoma" w:eastAsiaTheme="minorHAnsi" w:hAnsi="Tahoma" w:cs="Tahoma"/>
          <w:szCs w:val="20"/>
          <w:lang w:eastAsia="en-US"/>
        </w:rPr>
        <w:t>Бахаулла</w:t>
      </w:r>
      <w:proofErr w:type="spellEnd"/>
    </w:p>
    <w:p w:rsidR="00CA635B" w:rsidRPr="00F70867" w:rsidRDefault="00CA635B" w:rsidP="00F70867">
      <w:pPr>
        <w:spacing w:line="240" w:lineRule="auto"/>
        <w:rPr>
          <w:rFonts w:ascii="Tahoma" w:hAnsi="Tahoma" w:cs="Tahoma"/>
          <w:sz w:val="18"/>
        </w:rPr>
      </w:pPr>
      <w:r w:rsidRPr="00F70867">
        <w:rPr>
          <w:rFonts w:ascii="Tahoma" w:hAnsi="Tahoma" w:cs="Tahoma"/>
          <w:sz w:val="18"/>
        </w:rPr>
        <w:t xml:space="preserve">Использовались материалы </w:t>
      </w:r>
      <w:r w:rsidRPr="00F70867">
        <w:rPr>
          <w:rFonts w:ascii="Tahoma" w:hAnsi="Tahoma" w:cs="Tahoma"/>
          <w:sz w:val="18"/>
          <w:lang w:val="en-US"/>
        </w:rPr>
        <w:t>Wellsp</w:t>
      </w:r>
      <w:bookmarkStart w:id="0" w:name="_GoBack"/>
      <w:bookmarkEnd w:id="0"/>
      <w:r w:rsidRPr="00F70867">
        <w:rPr>
          <w:rFonts w:ascii="Tahoma" w:hAnsi="Tahoma" w:cs="Tahoma"/>
          <w:sz w:val="18"/>
          <w:lang w:val="en-US"/>
        </w:rPr>
        <w:t>ring</w:t>
      </w:r>
      <w:r w:rsidRPr="00F70867">
        <w:rPr>
          <w:rFonts w:ascii="Tahoma" w:hAnsi="Tahoma" w:cs="Tahoma"/>
          <w:sz w:val="18"/>
        </w:rPr>
        <w:t xml:space="preserve"> </w:t>
      </w:r>
      <w:r w:rsidRPr="00F70867">
        <w:rPr>
          <w:rFonts w:ascii="Tahoma" w:hAnsi="Tahoma" w:cs="Tahoma"/>
          <w:sz w:val="18"/>
          <w:lang w:val="en-US"/>
        </w:rPr>
        <w:t>International</w:t>
      </w:r>
      <w:r w:rsidRPr="00F70867">
        <w:rPr>
          <w:rFonts w:ascii="Tahoma" w:hAnsi="Tahoma" w:cs="Tahoma"/>
          <w:sz w:val="18"/>
        </w:rPr>
        <w:t xml:space="preserve"> 1989.</w:t>
      </w:r>
    </w:p>
    <w:p w:rsidR="00CA635B" w:rsidRPr="00F70867" w:rsidRDefault="00CA635B" w:rsidP="00F70867">
      <w:pPr>
        <w:spacing w:line="240" w:lineRule="auto"/>
        <w:rPr>
          <w:rFonts w:ascii="Tahoma" w:hAnsi="Tahoma" w:cs="Tahoma"/>
          <w:sz w:val="18"/>
        </w:rPr>
      </w:pPr>
      <w:r w:rsidRPr="00F70867">
        <w:rPr>
          <w:rFonts w:ascii="Tahoma" w:hAnsi="Tahoma" w:cs="Tahoma"/>
          <w:sz w:val="18"/>
        </w:rPr>
        <w:t>Другие материалы для занятий с детьми смотрите в базе знаний на сайте «</w:t>
      </w:r>
      <w:hyperlink r:id="rId15" w:history="1">
        <w:r w:rsidRPr="00F70867">
          <w:rPr>
            <w:rStyle w:val="a6"/>
            <w:rFonts w:ascii="Tahoma" w:hAnsi="Tahoma" w:cs="Tahoma"/>
            <w:sz w:val="18"/>
          </w:rPr>
          <w:t>Архивы – память общины</w:t>
        </w:r>
      </w:hyperlink>
      <w:r w:rsidRPr="00F70867">
        <w:rPr>
          <w:rFonts w:ascii="Tahoma" w:hAnsi="Tahoma" w:cs="Tahoma"/>
          <w:sz w:val="18"/>
        </w:rPr>
        <w:t>».</w:t>
      </w:r>
    </w:p>
    <w:sectPr w:rsidR="00CA635B" w:rsidRPr="00F7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125"/>
    <w:multiLevelType w:val="hybridMultilevel"/>
    <w:tmpl w:val="8FE8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3"/>
    <w:rsid w:val="00054BAC"/>
    <w:rsid w:val="000567BD"/>
    <w:rsid w:val="001163AD"/>
    <w:rsid w:val="001207CF"/>
    <w:rsid w:val="00385F0C"/>
    <w:rsid w:val="003A2C52"/>
    <w:rsid w:val="003F4C52"/>
    <w:rsid w:val="004009C2"/>
    <w:rsid w:val="00486F87"/>
    <w:rsid w:val="005955AD"/>
    <w:rsid w:val="005B24AD"/>
    <w:rsid w:val="00661B1A"/>
    <w:rsid w:val="00665B47"/>
    <w:rsid w:val="006763A7"/>
    <w:rsid w:val="00680F47"/>
    <w:rsid w:val="006A53FB"/>
    <w:rsid w:val="006A7239"/>
    <w:rsid w:val="006C07A1"/>
    <w:rsid w:val="006C0A74"/>
    <w:rsid w:val="006C77D7"/>
    <w:rsid w:val="006D3A1D"/>
    <w:rsid w:val="006D5CBA"/>
    <w:rsid w:val="009010E3"/>
    <w:rsid w:val="00915F22"/>
    <w:rsid w:val="00933A99"/>
    <w:rsid w:val="00953516"/>
    <w:rsid w:val="009B62AC"/>
    <w:rsid w:val="009D5144"/>
    <w:rsid w:val="009E5CB2"/>
    <w:rsid w:val="00A224CB"/>
    <w:rsid w:val="00A712C4"/>
    <w:rsid w:val="00A72604"/>
    <w:rsid w:val="00B26836"/>
    <w:rsid w:val="00BD1D06"/>
    <w:rsid w:val="00C74FAF"/>
    <w:rsid w:val="00C905C1"/>
    <w:rsid w:val="00C94BCE"/>
    <w:rsid w:val="00CA635B"/>
    <w:rsid w:val="00CC214E"/>
    <w:rsid w:val="00CF3EB3"/>
    <w:rsid w:val="00D3748D"/>
    <w:rsid w:val="00D64DB5"/>
    <w:rsid w:val="00D66653"/>
    <w:rsid w:val="00E820B0"/>
    <w:rsid w:val="00F35E2A"/>
    <w:rsid w:val="00F6339B"/>
    <w:rsid w:val="00F70867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ndnote reference"/>
    <w:basedOn w:val="a0"/>
    <w:uiPriority w:val="99"/>
    <w:rsid w:val="006C0A7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C0A74"/>
    <w:rPr>
      <w:color w:val="0000FF"/>
      <w:u w:val="single"/>
    </w:rPr>
  </w:style>
  <w:style w:type="character" w:styleId="a7">
    <w:name w:val="footnote reference"/>
    <w:basedOn w:val="a0"/>
    <w:uiPriority w:val="99"/>
    <w:rsid w:val="009D5144"/>
    <w:rPr>
      <w:color w:val="auto"/>
      <w:u w:val="words" w:color="FF000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1D"/>
    <w:rPr>
      <w:rFonts w:ascii="Tahoma" w:hAnsi="Tahoma" w:cs="Tahoma"/>
      <w:sz w:val="16"/>
      <w:szCs w:val="16"/>
    </w:rPr>
  </w:style>
  <w:style w:type="paragraph" w:customStyle="1" w:styleId="head">
    <w:name w:val="head"/>
    <w:basedOn w:val="a"/>
    <w:next w:val="a"/>
    <w:uiPriority w:val="99"/>
    <w:rsid w:val="00A224CB"/>
    <w:pPr>
      <w:keepNext/>
      <w:keepLines/>
      <w:spacing w:before="227" w:after="113" w:line="240" w:lineRule="auto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224CB"/>
    <w:pPr>
      <w:spacing w:after="120" w:line="360" w:lineRule="auto"/>
      <w:ind w:firstLine="39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224C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ndnote reference"/>
    <w:basedOn w:val="a0"/>
    <w:uiPriority w:val="99"/>
    <w:rsid w:val="006C0A7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C0A74"/>
    <w:rPr>
      <w:color w:val="0000FF"/>
      <w:u w:val="single"/>
    </w:rPr>
  </w:style>
  <w:style w:type="character" w:styleId="a7">
    <w:name w:val="footnote reference"/>
    <w:basedOn w:val="a0"/>
    <w:uiPriority w:val="99"/>
    <w:rsid w:val="009D5144"/>
    <w:rPr>
      <w:color w:val="auto"/>
      <w:u w:val="words" w:color="FF000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1D"/>
    <w:rPr>
      <w:rFonts w:ascii="Tahoma" w:hAnsi="Tahoma" w:cs="Tahoma"/>
      <w:sz w:val="16"/>
      <w:szCs w:val="16"/>
    </w:rPr>
  </w:style>
  <w:style w:type="paragraph" w:customStyle="1" w:styleId="head">
    <w:name w:val="head"/>
    <w:basedOn w:val="a"/>
    <w:next w:val="a"/>
    <w:uiPriority w:val="99"/>
    <w:rsid w:val="00A224CB"/>
    <w:pPr>
      <w:keepNext/>
      <w:keepLines/>
      <w:spacing w:before="227" w:after="113" w:line="240" w:lineRule="auto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224CB"/>
    <w:pPr>
      <w:spacing w:after="120" w:line="360" w:lineRule="auto"/>
      <w:ind w:firstLine="39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224C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Allah.sv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bahaiarc.narod.ru/books/Iqan-r.ht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haiarc.narod.ru/books/Iqan-r.htm" TargetMode="External"/><Relationship Id="rId11" Type="http://schemas.openxmlformats.org/officeDocument/2006/relationships/hyperlink" Target="http://www.bahaiarc.narod.ru/books/Gleanings_2009-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haiarc.narod.r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ahaiarc.narod.ru/books/SelofA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25</cp:revision>
  <dcterms:created xsi:type="dcterms:W3CDTF">2011-07-23T16:40:00Z</dcterms:created>
  <dcterms:modified xsi:type="dcterms:W3CDTF">2011-08-15T15:28:00Z</dcterms:modified>
</cp:coreProperties>
</file>