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75" w:rsidRPr="00803A6A" w:rsidRDefault="00B74875" w:rsidP="00803A6A">
      <w:pPr>
        <w:pStyle w:val="1"/>
        <w:rPr>
          <w:sz w:val="40"/>
        </w:rPr>
      </w:pPr>
      <w:bookmarkStart w:id="0" w:name="_GoBack"/>
      <w:bookmarkEnd w:id="0"/>
      <w:r w:rsidRPr="00803A6A">
        <w:rPr>
          <w:sz w:val="36"/>
        </w:rPr>
        <w:t xml:space="preserve">Двенадцать дней </w:t>
      </w:r>
      <w:proofErr w:type="spellStart"/>
      <w:r w:rsidRPr="00803A6A">
        <w:rPr>
          <w:sz w:val="36"/>
        </w:rPr>
        <w:t>Ризвана</w:t>
      </w:r>
      <w:proofErr w:type="spellEnd"/>
    </w:p>
    <w:p w:rsidR="00B74875" w:rsidRPr="0056249F" w:rsidRDefault="007B0635" w:rsidP="0056249F">
      <w:pPr>
        <w:pStyle w:val="a3"/>
        <w:jc w:val="both"/>
        <w:rPr>
          <w:sz w:val="32"/>
        </w:rPr>
      </w:pPr>
      <w:r w:rsidRPr="0056249F">
        <w:rPr>
          <w:rFonts w:ascii="Times New Roman CYR" w:hAnsi="Times New Roman CYR"/>
          <w:sz w:val="28"/>
        </w:rPr>
        <w:t>В</w:t>
      </w:r>
      <w:r w:rsidR="00B74875" w:rsidRPr="0056249F">
        <w:rPr>
          <w:rFonts w:ascii="Times New Roman CYR" w:hAnsi="Times New Roman CYR"/>
          <w:sz w:val="28"/>
        </w:rPr>
        <w:t xml:space="preserve"> Багдаде влиятельным врагам </w:t>
      </w:r>
      <w:proofErr w:type="spellStart"/>
      <w:r w:rsidR="00B74875" w:rsidRPr="0056249F">
        <w:rPr>
          <w:rFonts w:ascii="Times New Roman CYR" w:hAnsi="Times New Roman CYR"/>
          <w:sz w:val="28"/>
        </w:rPr>
        <w:t>Бахауллы</w:t>
      </w:r>
      <w:proofErr w:type="spellEnd"/>
      <w:r w:rsidR="00B74875" w:rsidRPr="0056249F">
        <w:rPr>
          <w:rFonts w:ascii="Times New Roman CYR" w:hAnsi="Times New Roman CYR"/>
          <w:sz w:val="28"/>
        </w:rPr>
        <w:t xml:space="preserve"> не уда</w:t>
      </w:r>
      <w:r w:rsidRPr="0056249F">
        <w:rPr>
          <w:rFonts w:ascii="Times New Roman CYR" w:hAnsi="Times New Roman CYR"/>
          <w:sz w:val="28"/>
        </w:rPr>
        <w:t>ва</w:t>
      </w:r>
      <w:r w:rsidR="00B74875" w:rsidRPr="0056249F">
        <w:rPr>
          <w:rFonts w:ascii="Times New Roman CYR" w:hAnsi="Times New Roman CYR"/>
          <w:sz w:val="28"/>
        </w:rPr>
        <w:t xml:space="preserve">лось с Ним расправиться. </w:t>
      </w:r>
      <w:r w:rsidRPr="0056249F">
        <w:rPr>
          <w:rFonts w:ascii="Times New Roman CYR" w:hAnsi="Times New Roman CYR"/>
          <w:sz w:val="28"/>
        </w:rPr>
        <w:t>И</w:t>
      </w:r>
      <w:r w:rsidR="00B74875" w:rsidRPr="0056249F">
        <w:rPr>
          <w:rFonts w:ascii="Times New Roman CYR" w:hAnsi="Times New Roman CYR"/>
          <w:sz w:val="28"/>
        </w:rPr>
        <w:t xml:space="preserve"> их обуяли зависть и ненависть к </w:t>
      </w:r>
      <w:proofErr w:type="spellStart"/>
      <w:r w:rsidR="00B74875" w:rsidRPr="0056249F">
        <w:rPr>
          <w:rFonts w:ascii="Times New Roman CYR" w:hAnsi="Times New Roman CYR"/>
          <w:sz w:val="28"/>
        </w:rPr>
        <w:t>Бахаулле</w:t>
      </w:r>
      <w:proofErr w:type="spellEnd"/>
      <w:r w:rsidR="00B74875" w:rsidRPr="0056249F">
        <w:rPr>
          <w:rFonts w:ascii="Times New Roman CYR" w:hAnsi="Times New Roman CYR"/>
          <w:sz w:val="28"/>
        </w:rPr>
        <w:t xml:space="preserve">, а также страх перед Его мощной духовной силой. Злопыхатели не оставляли попыток навредить Ему и придумали новый план. На этот раз они обратились к турецкому султану в Константинополе, под властью которого находилась большая территория. Вновь поползла ядовитая ложь о </w:t>
      </w:r>
      <w:proofErr w:type="spellStart"/>
      <w:r w:rsidR="00B74875" w:rsidRPr="0056249F">
        <w:rPr>
          <w:rFonts w:ascii="Times New Roman CYR" w:hAnsi="Times New Roman CYR"/>
          <w:sz w:val="28"/>
        </w:rPr>
        <w:t>Бахаулле</w:t>
      </w:r>
      <w:proofErr w:type="spellEnd"/>
      <w:r w:rsidR="00B74875" w:rsidRPr="0056249F">
        <w:rPr>
          <w:rFonts w:ascii="Times New Roman CYR" w:hAnsi="Times New Roman CYR"/>
          <w:sz w:val="28"/>
        </w:rPr>
        <w:t xml:space="preserve">. Его недруги послали столько доносов, </w:t>
      </w:r>
      <w:r w:rsidR="0056249F" w:rsidRPr="0056249F">
        <w:rPr>
          <w:rFonts w:ascii="Times New Roman CYR" w:hAnsi="Times New Roman CYR"/>
          <w:sz w:val="28"/>
        </w:rPr>
        <w:t>что,</w:t>
      </w:r>
      <w:r w:rsidR="00B74875" w:rsidRPr="0056249F">
        <w:rPr>
          <w:rFonts w:ascii="Times New Roman CYR" w:hAnsi="Times New Roman CYR"/>
          <w:sz w:val="28"/>
        </w:rPr>
        <w:t xml:space="preserve"> в конце </w:t>
      </w:r>
      <w:r w:rsidR="0056249F" w:rsidRPr="0056249F">
        <w:rPr>
          <w:rFonts w:ascii="Times New Roman CYR" w:hAnsi="Times New Roman CYR"/>
          <w:sz w:val="28"/>
        </w:rPr>
        <w:t>концов,</w:t>
      </w:r>
      <w:r w:rsidR="00B74875" w:rsidRPr="0056249F">
        <w:rPr>
          <w:rFonts w:ascii="Times New Roman CYR" w:hAnsi="Times New Roman CYR"/>
          <w:sz w:val="28"/>
        </w:rPr>
        <w:t xml:space="preserve"> султан им поверил и очень встревожился. По величайшей несправедливости </w:t>
      </w:r>
      <w:proofErr w:type="spellStart"/>
      <w:r w:rsidR="00B74875" w:rsidRPr="0056249F">
        <w:rPr>
          <w:rFonts w:ascii="Times New Roman CYR" w:hAnsi="Times New Roman CYR"/>
          <w:sz w:val="28"/>
        </w:rPr>
        <w:t>Бахауллу</w:t>
      </w:r>
      <w:proofErr w:type="spellEnd"/>
      <w:r w:rsidR="00B74875" w:rsidRPr="0056249F">
        <w:rPr>
          <w:rFonts w:ascii="Times New Roman CYR" w:hAnsi="Times New Roman CYR"/>
          <w:sz w:val="28"/>
        </w:rPr>
        <w:t xml:space="preserve"> вновь изгнали — изгнали</w:t>
      </w:r>
      <w:proofErr w:type="gramStart"/>
      <w:r w:rsidR="00B74875" w:rsidRPr="0056249F">
        <w:rPr>
          <w:rFonts w:ascii="Times New Roman CYR" w:hAnsi="Times New Roman CYR"/>
          <w:sz w:val="28"/>
        </w:rPr>
        <w:t xml:space="preserve"> Т</w:t>
      </w:r>
      <w:proofErr w:type="gramEnd"/>
      <w:r w:rsidR="00B74875" w:rsidRPr="0056249F">
        <w:rPr>
          <w:rFonts w:ascii="Times New Roman CYR" w:hAnsi="Times New Roman CYR"/>
          <w:sz w:val="28"/>
        </w:rPr>
        <w:t xml:space="preserve">ого, Кто не только не сделал ничего плохого, а посвятил жизнь Свою процветанию человечества. </w:t>
      </w:r>
    </w:p>
    <w:p w:rsidR="00B74875" w:rsidRPr="0056249F" w:rsidRDefault="00B74875" w:rsidP="0056249F">
      <w:pPr>
        <w:pStyle w:val="a3"/>
        <w:jc w:val="both"/>
        <w:rPr>
          <w:sz w:val="32"/>
        </w:rPr>
      </w:pPr>
      <w:r w:rsidRPr="0056249F">
        <w:rPr>
          <w:rFonts w:ascii="Times New Roman CYR" w:hAnsi="Times New Roman CYR"/>
          <w:sz w:val="28"/>
        </w:rPr>
        <w:t xml:space="preserve">Из Багдада Его высылали в Константинополь. Губернатор Багдада проникся к </w:t>
      </w:r>
      <w:proofErr w:type="spellStart"/>
      <w:r w:rsidRPr="0056249F">
        <w:rPr>
          <w:rFonts w:ascii="Times New Roman CYR" w:hAnsi="Times New Roman CYR"/>
          <w:sz w:val="28"/>
        </w:rPr>
        <w:t>Бахаулле</w:t>
      </w:r>
      <w:proofErr w:type="spellEnd"/>
      <w:r w:rsidRPr="0056249F">
        <w:rPr>
          <w:rFonts w:ascii="Times New Roman CYR" w:hAnsi="Times New Roman CYR"/>
          <w:sz w:val="28"/>
        </w:rPr>
        <w:t xml:space="preserve"> глубоким уважением и всем серд</w:t>
      </w:r>
      <w:r w:rsidRPr="0056249F">
        <w:rPr>
          <w:rFonts w:ascii="Times New Roman CYR" w:hAnsi="Times New Roman CYR"/>
          <w:sz w:val="28"/>
        </w:rPr>
        <w:softHyphen/>
        <w:t xml:space="preserve">цем полюбил Его. Поэтому мысль о том, что ему придется объявить </w:t>
      </w:r>
      <w:proofErr w:type="spellStart"/>
      <w:r w:rsidRPr="0056249F">
        <w:rPr>
          <w:rFonts w:ascii="Times New Roman CYR" w:hAnsi="Times New Roman CYR"/>
          <w:sz w:val="28"/>
        </w:rPr>
        <w:t>Бахаулле</w:t>
      </w:r>
      <w:proofErr w:type="spellEnd"/>
      <w:r w:rsidRPr="0056249F">
        <w:rPr>
          <w:rFonts w:ascii="Times New Roman CYR" w:hAnsi="Times New Roman CYR"/>
          <w:sz w:val="28"/>
        </w:rPr>
        <w:t xml:space="preserve"> о новой ссылке, вызывала у губернатора сильнейшую душевную боль. Эта мысль была так ненавистна ему, что губернатор нашел в себе силы исполнить поручение только спустя три месяца, получив пять приказов подряд. Даже тогда он был не в состоянии лично встретиться с </w:t>
      </w:r>
      <w:proofErr w:type="spellStart"/>
      <w:r w:rsidRPr="0056249F">
        <w:rPr>
          <w:rFonts w:ascii="Times New Roman CYR" w:hAnsi="Times New Roman CYR"/>
          <w:sz w:val="28"/>
        </w:rPr>
        <w:t>Бахауллой</w:t>
      </w:r>
      <w:proofErr w:type="spellEnd"/>
      <w:r w:rsidRPr="0056249F">
        <w:rPr>
          <w:rFonts w:ascii="Times New Roman CYR" w:hAnsi="Times New Roman CYR"/>
          <w:sz w:val="28"/>
        </w:rPr>
        <w:t xml:space="preserve"> и передать этот приказ. Наконец, губернатор послал своего помощника.</w:t>
      </w:r>
      <w:r w:rsidRPr="0056249F">
        <w:rPr>
          <w:sz w:val="32"/>
        </w:rPr>
        <w:t xml:space="preserve"> </w:t>
      </w:r>
    </w:p>
    <w:p w:rsidR="00B74875" w:rsidRPr="0056249F" w:rsidRDefault="00B74875" w:rsidP="0056249F">
      <w:pPr>
        <w:pStyle w:val="a3"/>
        <w:jc w:val="both"/>
        <w:rPr>
          <w:sz w:val="32"/>
        </w:rPr>
      </w:pPr>
      <w:r w:rsidRPr="0056249F">
        <w:rPr>
          <w:rFonts w:ascii="Times New Roman CYR" w:hAnsi="Times New Roman CYR"/>
          <w:sz w:val="28"/>
        </w:rPr>
        <w:t xml:space="preserve">Какими же печальными стали для жителей Багдада дни, когда они узнали, что Бахаулла должен покинуть их город! Попрощаться с Божиим Посланником приходило так много народу, что семья не могла приготовиться к отъезду. И Бахаулла решил перебраться в сад, расположенный за городом. Это знаменитый сад </w:t>
      </w:r>
      <w:proofErr w:type="spellStart"/>
      <w:r w:rsidRPr="0056249F">
        <w:rPr>
          <w:rFonts w:ascii="Times New Roman CYR" w:hAnsi="Times New Roman CYR"/>
          <w:sz w:val="28"/>
        </w:rPr>
        <w:t>Ризван</w:t>
      </w:r>
      <w:proofErr w:type="spellEnd"/>
      <w:r w:rsidRPr="0056249F">
        <w:rPr>
          <w:rFonts w:ascii="Times New Roman CYR" w:hAnsi="Times New Roman CYR"/>
          <w:sz w:val="28"/>
        </w:rPr>
        <w:t xml:space="preserve"> — возможно, тебе хорошо известно его название, ведь каждый год </w:t>
      </w:r>
      <w:proofErr w:type="spellStart"/>
      <w:r w:rsidRPr="0056249F">
        <w:rPr>
          <w:rFonts w:ascii="Times New Roman CYR" w:hAnsi="Times New Roman CYR"/>
          <w:sz w:val="28"/>
        </w:rPr>
        <w:t>бахаи</w:t>
      </w:r>
      <w:proofErr w:type="spellEnd"/>
      <w:r w:rsidRPr="0056249F">
        <w:rPr>
          <w:rFonts w:ascii="Times New Roman CYR" w:hAnsi="Times New Roman CYR"/>
          <w:sz w:val="28"/>
        </w:rPr>
        <w:t xml:space="preserve"> отмечают двенадцать дней </w:t>
      </w:r>
      <w:proofErr w:type="spellStart"/>
      <w:r w:rsidRPr="0056249F">
        <w:rPr>
          <w:rFonts w:ascii="Times New Roman CYR" w:hAnsi="Times New Roman CYR"/>
          <w:sz w:val="28"/>
        </w:rPr>
        <w:t>Ризвана</w:t>
      </w:r>
      <w:proofErr w:type="spellEnd"/>
      <w:r w:rsidRPr="0056249F">
        <w:rPr>
          <w:rFonts w:ascii="Times New Roman CYR" w:hAnsi="Times New Roman CYR"/>
          <w:sz w:val="28"/>
        </w:rPr>
        <w:t xml:space="preserve">. </w:t>
      </w:r>
    </w:p>
    <w:p w:rsidR="00B74875" w:rsidRPr="0056249F" w:rsidRDefault="007B0635" w:rsidP="0056249F">
      <w:pPr>
        <w:pStyle w:val="a3"/>
        <w:jc w:val="both"/>
        <w:rPr>
          <w:sz w:val="32"/>
        </w:rPr>
      </w:pPr>
      <w:r w:rsidRPr="0056249F">
        <w:rPr>
          <w:rFonts w:ascii="Times New Roman CYR" w:hAnsi="Times New Roman CYR"/>
          <w:sz w:val="28"/>
        </w:rPr>
        <w:t>В</w:t>
      </w:r>
      <w:r w:rsidR="00B74875" w:rsidRPr="0056249F">
        <w:rPr>
          <w:rFonts w:ascii="Times New Roman CYR" w:hAnsi="Times New Roman CYR"/>
          <w:sz w:val="28"/>
        </w:rPr>
        <w:t xml:space="preserve"> тёмной подземной тюрьме </w:t>
      </w:r>
      <w:proofErr w:type="spellStart"/>
      <w:r w:rsidR="00B74875" w:rsidRPr="0056249F">
        <w:rPr>
          <w:rFonts w:ascii="Times New Roman CYR" w:hAnsi="Times New Roman CYR"/>
          <w:sz w:val="28"/>
        </w:rPr>
        <w:t>Сиях</w:t>
      </w:r>
      <w:proofErr w:type="spellEnd"/>
      <w:r w:rsidR="00B74875" w:rsidRPr="0056249F">
        <w:rPr>
          <w:rFonts w:ascii="Times New Roman CYR" w:hAnsi="Times New Roman CYR"/>
          <w:sz w:val="28"/>
        </w:rPr>
        <w:t xml:space="preserve">-Чаль Бог объявил </w:t>
      </w:r>
      <w:proofErr w:type="spellStart"/>
      <w:r w:rsidR="00B74875" w:rsidRPr="0056249F">
        <w:rPr>
          <w:rFonts w:ascii="Times New Roman CYR" w:hAnsi="Times New Roman CYR"/>
          <w:sz w:val="28"/>
        </w:rPr>
        <w:t>Бахаулле</w:t>
      </w:r>
      <w:proofErr w:type="spellEnd"/>
      <w:r w:rsidR="00B74875" w:rsidRPr="0056249F">
        <w:rPr>
          <w:rFonts w:ascii="Times New Roman CYR" w:hAnsi="Times New Roman CYR"/>
          <w:sz w:val="28"/>
        </w:rPr>
        <w:t xml:space="preserve"> о том, что Он есть Посланник, обещанный </w:t>
      </w:r>
      <w:proofErr w:type="spellStart"/>
      <w:r w:rsidR="00B74875" w:rsidRPr="0056249F">
        <w:rPr>
          <w:rFonts w:ascii="Times New Roman CYR" w:hAnsi="Times New Roman CYR"/>
          <w:sz w:val="28"/>
        </w:rPr>
        <w:t>Бабом</w:t>
      </w:r>
      <w:proofErr w:type="spellEnd"/>
      <w:r w:rsidR="00B74875" w:rsidRPr="0056249F">
        <w:rPr>
          <w:rFonts w:ascii="Times New Roman CYR" w:hAnsi="Times New Roman CYR"/>
          <w:sz w:val="28"/>
        </w:rPr>
        <w:t xml:space="preserve">. Десять лет Бахаулла хранил это в тайне. Некоторые искренние души уже догадались, что Он Обетованный, и многие </w:t>
      </w:r>
      <w:proofErr w:type="spellStart"/>
      <w:r w:rsidR="00B74875" w:rsidRPr="0056249F">
        <w:rPr>
          <w:rFonts w:ascii="Times New Roman CYR" w:hAnsi="Times New Roman CYR"/>
          <w:sz w:val="28"/>
        </w:rPr>
        <w:t>баби</w:t>
      </w:r>
      <w:proofErr w:type="spellEnd"/>
      <w:r w:rsidR="00B74875" w:rsidRPr="0056249F">
        <w:rPr>
          <w:rFonts w:ascii="Times New Roman CYR" w:hAnsi="Times New Roman CYR"/>
          <w:sz w:val="28"/>
        </w:rPr>
        <w:t xml:space="preserve"> обращались к </w:t>
      </w:r>
      <w:proofErr w:type="spellStart"/>
      <w:r w:rsidR="00B74875" w:rsidRPr="0056249F">
        <w:rPr>
          <w:rFonts w:ascii="Times New Roman CYR" w:hAnsi="Times New Roman CYR"/>
          <w:sz w:val="28"/>
        </w:rPr>
        <w:t>Бахаулле</w:t>
      </w:r>
      <w:proofErr w:type="spellEnd"/>
      <w:r w:rsidR="00B74875" w:rsidRPr="0056249F">
        <w:rPr>
          <w:rFonts w:ascii="Times New Roman CYR" w:hAnsi="Times New Roman CYR"/>
          <w:sz w:val="28"/>
        </w:rPr>
        <w:t xml:space="preserve"> за руководством и духовной поддержкой, но очень мало людей знали об этом наверняка.</w:t>
      </w:r>
      <w:r w:rsidR="00B74875" w:rsidRPr="0056249F">
        <w:rPr>
          <w:sz w:val="32"/>
        </w:rPr>
        <w:t xml:space="preserve"> </w:t>
      </w:r>
    </w:p>
    <w:p w:rsidR="00B74875" w:rsidRPr="0056249F" w:rsidRDefault="00B74875" w:rsidP="0056249F">
      <w:pPr>
        <w:pStyle w:val="a3"/>
        <w:jc w:val="both"/>
        <w:rPr>
          <w:sz w:val="32"/>
        </w:rPr>
      </w:pPr>
      <w:r w:rsidRPr="0056249F">
        <w:rPr>
          <w:rFonts w:ascii="Times New Roman CYR" w:hAnsi="Times New Roman CYR"/>
          <w:sz w:val="28"/>
        </w:rPr>
        <w:t xml:space="preserve">Именно в саду </w:t>
      </w:r>
      <w:proofErr w:type="spellStart"/>
      <w:r w:rsidRPr="0056249F">
        <w:rPr>
          <w:rFonts w:ascii="Times New Roman CYR" w:hAnsi="Times New Roman CYR"/>
          <w:sz w:val="28"/>
        </w:rPr>
        <w:t>Ризван</w:t>
      </w:r>
      <w:proofErr w:type="spellEnd"/>
      <w:r w:rsidRPr="0056249F">
        <w:rPr>
          <w:rFonts w:ascii="Times New Roman CYR" w:hAnsi="Times New Roman CYR"/>
          <w:sz w:val="28"/>
        </w:rPr>
        <w:t xml:space="preserve"> Бахаулла впервые объявил нескольким друзьям и Своим близким, что Он и есть то Богоявление, Которого ждал весь мир. </w:t>
      </w:r>
    </w:p>
    <w:p w:rsidR="0056249F" w:rsidRDefault="00B74875" w:rsidP="0056249F">
      <w:pPr>
        <w:pStyle w:val="a3"/>
        <w:jc w:val="both"/>
        <w:rPr>
          <w:rFonts w:ascii="Times New Roman CYR" w:hAnsi="Times New Roman CYR"/>
          <w:sz w:val="28"/>
        </w:rPr>
      </w:pPr>
      <w:r w:rsidRPr="0056249F">
        <w:rPr>
          <w:rFonts w:ascii="Times New Roman CYR" w:hAnsi="Times New Roman CYR"/>
          <w:sz w:val="28"/>
        </w:rPr>
        <w:t xml:space="preserve">Какими чудесными были те двенадцать дней! Сила величайшего </w:t>
      </w:r>
      <w:proofErr w:type="spellStart"/>
      <w:r w:rsidRPr="0056249F">
        <w:rPr>
          <w:rFonts w:ascii="Times New Roman CYR" w:hAnsi="Times New Roman CYR"/>
          <w:sz w:val="28"/>
        </w:rPr>
        <w:t>Божиего</w:t>
      </w:r>
      <w:proofErr w:type="spellEnd"/>
      <w:r w:rsidRPr="0056249F">
        <w:rPr>
          <w:rFonts w:ascii="Times New Roman CYR" w:hAnsi="Times New Roman CYR"/>
          <w:sz w:val="28"/>
        </w:rPr>
        <w:t xml:space="preserve"> Откровения вызывала радостный и благоговейный трепет в сердцах всех друзей, собравшихся в саду. Множество прекрасных роз наполняли чистый воздух благоуханием, соловьи кружили над ними, распевая свои дивные мелодии, и в этом восхитительном саду был разбит большой шатёр. </w:t>
      </w:r>
    </w:p>
    <w:p w:rsidR="005C1978" w:rsidRDefault="0056249F" w:rsidP="005C1978">
      <w:pPr>
        <w:pStyle w:val="a3"/>
        <w:keepNext/>
        <w:jc w:val="both"/>
      </w:pPr>
      <w:r>
        <w:rPr>
          <w:rFonts w:ascii="Times New Roman CYR" w:hAnsi="Times New Roman CYR"/>
          <w:noProof/>
          <w:sz w:val="28"/>
        </w:rPr>
        <w:lastRenderedPageBreak/>
        <w:drawing>
          <wp:inline distT="0" distB="0" distL="0" distR="0" wp14:anchorId="61B3698B" wp14:editId="3AE4F25B">
            <wp:extent cx="5794744" cy="3732670"/>
            <wp:effectExtent l="0" t="0" r="0" b="1270"/>
            <wp:docPr id="4" name="Рисунок 4" descr="C:\Users\Anton\Documents\My Web Sites\Archives\KB\Holydays\tents-bahaull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ton\Documents\My Web Sites\Archives\KB\Holydays\tents-bahaulla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167" cy="373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49F" w:rsidRDefault="005C1978" w:rsidP="005C1978">
      <w:pPr>
        <w:pStyle w:val="a7"/>
        <w:jc w:val="center"/>
        <w:rPr>
          <w:rFonts w:ascii="Times New Roman CYR" w:hAnsi="Times New Roman CYR"/>
          <w:sz w:val="28"/>
        </w:rPr>
      </w:pPr>
      <w:r w:rsidRPr="00525E72">
        <w:t xml:space="preserve">Шатер </w:t>
      </w:r>
      <w:proofErr w:type="spellStart"/>
      <w:r w:rsidRPr="00525E72">
        <w:t>Бахауллы</w:t>
      </w:r>
      <w:proofErr w:type="spellEnd"/>
      <w:r w:rsidRPr="00525E72">
        <w:t xml:space="preserve"> (В Хайфе на горе Кармель)</w:t>
      </w:r>
    </w:p>
    <w:p w:rsidR="00B74875" w:rsidRPr="0056249F" w:rsidRDefault="00B74875" w:rsidP="0056249F">
      <w:pPr>
        <w:pStyle w:val="a3"/>
        <w:jc w:val="both"/>
        <w:rPr>
          <w:sz w:val="32"/>
        </w:rPr>
      </w:pPr>
      <w:r w:rsidRPr="0056249F">
        <w:rPr>
          <w:rFonts w:ascii="Times New Roman CYR" w:hAnsi="Times New Roman CYR"/>
          <w:sz w:val="28"/>
        </w:rPr>
        <w:t xml:space="preserve">Каждое утро друзья собирали розы, а затем складывали их в центре шатра; и вырастала огромная гора цветов, </w:t>
      </w:r>
      <w:proofErr w:type="gramStart"/>
      <w:r w:rsidRPr="0056249F">
        <w:rPr>
          <w:rFonts w:ascii="Times New Roman CYR" w:hAnsi="Times New Roman CYR"/>
          <w:sz w:val="28"/>
        </w:rPr>
        <w:t>заслоняя собой людей друг от</w:t>
      </w:r>
      <w:proofErr w:type="gramEnd"/>
      <w:r w:rsidRPr="0056249F">
        <w:rPr>
          <w:rFonts w:ascii="Times New Roman CYR" w:hAnsi="Times New Roman CYR"/>
          <w:sz w:val="28"/>
        </w:rPr>
        <w:t xml:space="preserve"> друга.</w:t>
      </w:r>
      <w:r w:rsidRPr="0056249F">
        <w:rPr>
          <w:sz w:val="32"/>
        </w:rPr>
        <w:t xml:space="preserve"> </w:t>
      </w:r>
    </w:p>
    <w:p w:rsidR="00B74875" w:rsidRPr="0056249F" w:rsidRDefault="00B74875" w:rsidP="0056249F">
      <w:pPr>
        <w:pStyle w:val="a3"/>
        <w:jc w:val="both"/>
        <w:rPr>
          <w:sz w:val="32"/>
        </w:rPr>
      </w:pPr>
      <w:r w:rsidRPr="0056249F">
        <w:rPr>
          <w:rFonts w:ascii="Times New Roman CYR" w:hAnsi="Times New Roman CYR"/>
          <w:sz w:val="28"/>
        </w:rPr>
        <w:t xml:space="preserve">Сад </w:t>
      </w:r>
      <w:proofErr w:type="spellStart"/>
      <w:r w:rsidRPr="0056249F">
        <w:rPr>
          <w:rFonts w:ascii="Times New Roman CYR" w:hAnsi="Times New Roman CYR"/>
          <w:sz w:val="28"/>
        </w:rPr>
        <w:t>Ризван</w:t>
      </w:r>
      <w:proofErr w:type="spellEnd"/>
      <w:r w:rsidRPr="0056249F">
        <w:rPr>
          <w:rFonts w:ascii="Times New Roman CYR" w:hAnsi="Times New Roman CYR"/>
          <w:sz w:val="28"/>
        </w:rPr>
        <w:t xml:space="preserve"> находился на острове посреди реки. В первый же день, когда Бахаулла прибыл туда, река поднялась так высоко, что никто больше не мог попасть в сад. На девятый день воды отступили, и ещё несколько друзей и Его семья смогли присоединиться к </w:t>
      </w:r>
      <w:proofErr w:type="spellStart"/>
      <w:r w:rsidRPr="0056249F">
        <w:rPr>
          <w:rFonts w:ascii="Times New Roman CYR" w:hAnsi="Times New Roman CYR"/>
          <w:sz w:val="28"/>
        </w:rPr>
        <w:t>Бахаулле</w:t>
      </w:r>
      <w:proofErr w:type="spellEnd"/>
      <w:r w:rsidRPr="0056249F">
        <w:rPr>
          <w:rFonts w:ascii="Times New Roman CYR" w:hAnsi="Times New Roman CYR"/>
          <w:sz w:val="28"/>
        </w:rPr>
        <w:t xml:space="preserve">. Но потом вода вновь поднялась, и только на двенадцатый день опять отступила — в тот день Бахаулла покинул сад. Первый, девятый и двенадцатый дни </w:t>
      </w:r>
      <w:proofErr w:type="spellStart"/>
      <w:r w:rsidRPr="0056249F">
        <w:rPr>
          <w:rFonts w:ascii="Times New Roman CYR" w:hAnsi="Times New Roman CYR"/>
          <w:sz w:val="28"/>
        </w:rPr>
        <w:t>Ризвана</w:t>
      </w:r>
      <w:proofErr w:type="spellEnd"/>
      <w:r w:rsidRPr="0056249F">
        <w:rPr>
          <w:rFonts w:ascii="Times New Roman CYR" w:hAnsi="Times New Roman CYR"/>
          <w:sz w:val="28"/>
        </w:rPr>
        <w:t xml:space="preserve"> — Святые Дни </w:t>
      </w:r>
      <w:proofErr w:type="spellStart"/>
      <w:r w:rsidRPr="0056249F">
        <w:rPr>
          <w:rFonts w:ascii="Times New Roman CYR" w:hAnsi="Times New Roman CYR"/>
          <w:sz w:val="28"/>
        </w:rPr>
        <w:t>бахаи</w:t>
      </w:r>
      <w:proofErr w:type="spellEnd"/>
      <w:r w:rsidRPr="0056249F">
        <w:rPr>
          <w:rFonts w:ascii="Times New Roman CYR" w:hAnsi="Times New Roman CYR"/>
          <w:sz w:val="28"/>
        </w:rPr>
        <w:t>, в эти дни верующие стараются получить разрешение не ходить на работу или в школу и собираются на радостные встречи в своих общинах. Эти двенадцать дней —</w:t>
      </w:r>
      <w:r w:rsidR="0056249F">
        <w:rPr>
          <w:rFonts w:ascii="Times New Roman CYR" w:hAnsi="Times New Roman CYR"/>
          <w:sz w:val="28"/>
        </w:rPr>
        <w:t xml:space="preserve"> </w:t>
      </w:r>
      <w:r w:rsidRPr="0056249F">
        <w:rPr>
          <w:rFonts w:ascii="Times New Roman CYR" w:hAnsi="Times New Roman CYR"/>
          <w:sz w:val="28"/>
        </w:rPr>
        <w:t xml:space="preserve">время большого празднества для всех </w:t>
      </w:r>
      <w:proofErr w:type="spellStart"/>
      <w:r w:rsidRPr="0056249F">
        <w:rPr>
          <w:rFonts w:ascii="Times New Roman CYR" w:hAnsi="Times New Roman CYR"/>
          <w:sz w:val="28"/>
        </w:rPr>
        <w:t>бахаи</w:t>
      </w:r>
      <w:proofErr w:type="spellEnd"/>
      <w:r w:rsidRPr="0056249F">
        <w:rPr>
          <w:rFonts w:ascii="Times New Roman CYR" w:hAnsi="Times New Roman CYR"/>
          <w:sz w:val="28"/>
        </w:rPr>
        <w:t xml:space="preserve">, когда мы пытаемся представить, каково это было: находиться рядом с </w:t>
      </w:r>
      <w:proofErr w:type="spellStart"/>
      <w:r w:rsidRPr="0056249F">
        <w:rPr>
          <w:rFonts w:ascii="Times New Roman CYR" w:hAnsi="Times New Roman CYR"/>
          <w:sz w:val="28"/>
        </w:rPr>
        <w:t>Бахауллой</w:t>
      </w:r>
      <w:proofErr w:type="spellEnd"/>
      <w:r w:rsidRPr="0056249F">
        <w:rPr>
          <w:rFonts w:ascii="Times New Roman CYR" w:hAnsi="Times New Roman CYR"/>
          <w:sz w:val="28"/>
        </w:rPr>
        <w:t xml:space="preserve">, Богоявлением новой эры, и слышать Слова Бога из благословенных уст Его Посланника. </w:t>
      </w:r>
    </w:p>
    <w:p w:rsidR="00B74875" w:rsidRPr="0056249F" w:rsidRDefault="00B74875" w:rsidP="0056249F">
      <w:pPr>
        <w:pStyle w:val="a3"/>
        <w:jc w:val="both"/>
        <w:rPr>
          <w:sz w:val="32"/>
        </w:rPr>
      </w:pPr>
      <w:r w:rsidRPr="0056249F">
        <w:rPr>
          <w:rFonts w:ascii="Times New Roman CYR" w:hAnsi="Times New Roman CYR"/>
          <w:sz w:val="28"/>
        </w:rPr>
        <w:t xml:space="preserve">Какими бы удивительными ни были эти дни, но они должны были закончиться — </w:t>
      </w:r>
      <w:proofErr w:type="spellStart"/>
      <w:r w:rsidRPr="0056249F">
        <w:rPr>
          <w:rFonts w:ascii="Times New Roman CYR" w:hAnsi="Times New Roman CYR"/>
          <w:sz w:val="28"/>
        </w:rPr>
        <w:t>Бахауллу</w:t>
      </w:r>
      <w:proofErr w:type="spellEnd"/>
      <w:r w:rsidRPr="0056249F">
        <w:rPr>
          <w:rFonts w:ascii="Times New Roman CYR" w:hAnsi="Times New Roman CYR"/>
          <w:sz w:val="28"/>
        </w:rPr>
        <w:t xml:space="preserve"> снова изгоняли. Настало время покинуть сад </w:t>
      </w:r>
      <w:proofErr w:type="spellStart"/>
      <w:r w:rsidRPr="0056249F">
        <w:rPr>
          <w:rFonts w:ascii="Times New Roman CYR" w:hAnsi="Times New Roman CYR"/>
          <w:sz w:val="28"/>
        </w:rPr>
        <w:t>Ризван</w:t>
      </w:r>
      <w:proofErr w:type="spellEnd"/>
      <w:r w:rsidRPr="0056249F">
        <w:rPr>
          <w:rFonts w:ascii="Times New Roman CYR" w:hAnsi="Times New Roman CYR"/>
          <w:sz w:val="28"/>
        </w:rPr>
        <w:t xml:space="preserve">, и все обратили взоры на благородный и святой лик </w:t>
      </w:r>
      <w:proofErr w:type="spellStart"/>
      <w:r w:rsidRPr="0056249F">
        <w:rPr>
          <w:rFonts w:ascii="Times New Roman CYR" w:hAnsi="Times New Roman CYR"/>
          <w:sz w:val="28"/>
        </w:rPr>
        <w:t>Бахауллы</w:t>
      </w:r>
      <w:proofErr w:type="spellEnd"/>
      <w:r w:rsidRPr="0056249F">
        <w:rPr>
          <w:rFonts w:ascii="Times New Roman CYR" w:hAnsi="Times New Roman CYR"/>
          <w:sz w:val="28"/>
        </w:rPr>
        <w:t xml:space="preserve">, величественно восседавшего на красивой гнедой лошади. </w:t>
      </w:r>
      <w:proofErr w:type="spellStart"/>
      <w:r w:rsidRPr="0056249F">
        <w:rPr>
          <w:rFonts w:ascii="Times New Roman CYR" w:hAnsi="Times New Roman CYR"/>
          <w:sz w:val="28"/>
        </w:rPr>
        <w:t>Бахаи</w:t>
      </w:r>
      <w:proofErr w:type="spellEnd"/>
      <w:r w:rsidRPr="0056249F">
        <w:rPr>
          <w:rFonts w:ascii="Times New Roman CYR" w:hAnsi="Times New Roman CYR"/>
          <w:sz w:val="28"/>
        </w:rPr>
        <w:t xml:space="preserve"> и другие горожане собрались во</w:t>
      </w:r>
      <w:r w:rsidRPr="0056249F">
        <w:rPr>
          <w:rFonts w:ascii="Times New Roman CYR" w:hAnsi="Times New Roman CYR"/>
          <w:sz w:val="28"/>
        </w:rPr>
        <w:softHyphen/>
        <w:t xml:space="preserve">круг Него. Плача и стеная, они склонялись до земли у Его лошади, целовали её ноги, хватались за стремена. Многие бросались под копыта — они предпочли бы умереть, нежели быть разлучёнными с Благословенной Красотой. Но ничего нельзя было поделать — враги вновь </w:t>
      </w:r>
      <w:r w:rsidR="00702EB4">
        <w:rPr>
          <w:noProof/>
          <w:sz w:val="32"/>
        </w:rPr>
        <w:lastRenderedPageBreak/>
        <w:drawing>
          <wp:anchor distT="0" distB="0" distL="114300" distR="114300" simplePos="0" relativeHeight="251658240" behindDoc="1" locked="0" layoutInCell="1" allowOverlap="1" wp14:anchorId="764B049D" wp14:editId="36FCF578">
            <wp:simplePos x="0" y="0"/>
            <wp:positionH relativeFrom="column">
              <wp:posOffset>4746625</wp:posOffset>
            </wp:positionH>
            <wp:positionV relativeFrom="paragraph">
              <wp:posOffset>-11430</wp:posOffset>
            </wp:positionV>
            <wp:extent cx="1350645" cy="1403350"/>
            <wp:effectExtent l="0" t="0" r="1905" b="6350"/>
            <wp:wrapTight wrapText="bothSides">
              <wp:wrapPolygon edited="0">
                <wp:start x="0" y="0"/>
                <wp:lineTo x="0" y="21405"/>
                <wp:lineTo x="21326" y="21405"/>
                <wp:lineTo x="21326" y="0"/>
                <wp:lineTo x="0" y="0"/>
              </wp:wrapPolygon>
            </wp:wrapTight>
            <wp:docPr id="2" name="Рисунок 2" descr="C:\Users\Anton\Documents\80b7124aa8f9_resi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ton\Documents\80b7124aa8f9_resiz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49F">
        <w:rPr>
          <w:rFonts w:ascii="Times New Roman CYR" w:hAnsi="Times New Roman CYR"/>
          <w:sz w:val="28"/>
        </w:rPr>
        <w:t xml:space="preserve">вынуждали Его стать изгнанником. Около семидесяти человек (члены семьи и друзья) должны были разделить с </w:t>
      </w:r>
      <w:proofErr w:type="spellStart"/>
      <w:r w:rsidRPr="0056249F">
        <w:rPr>
          <w:rFonts w:ascii="Times New Roman CYR" w:hAnsi="Times New Roman CYR"/>
          <w:sz w:val="28"/>
        </w:rPr>
        <w:t>Бахауллой</w:t>
      </w:r>
      <w:proofErr w:type="spellEnd"/>
      <w:r w:rsidRPr="0056249F">
        <w:rPr>
          <w:rFonts w:ascii="Times New Roman CYR" w:hAnsi="Times New Roman CYR"/>
          <w:sz w:val="28"/>
        </w:rPr>
        <w:t xml:space="preserve"> эту ссылку, но гораздо больше людей оставались в Багдаде или же отправлялись в другие места служить Делу Бога. Жители города, хотя и не ставшие </w:t>
      </w:r>
      <w:proofErr w:type="spellStart"/>
      <w:r w:rsidRPr="0056249F">
        <w:rPr>
          <w:rFonts w:ascii="Times New Roman CYR" w:hAnsi="Times New Roman CYR"/>
          <w:sz w:val="28"/>
        </w:rPr>
        <w:t>бахаи</w:t>
      </w:r>
      <w:proofErr w:type="spellEnd"/>
      <w:r w:rsidRPr="0056249F">
        <w:rPr>
          <w:rFonts w:ascii="Times New Roman CYR" w:hAnsi="Times New Roman CYR"/>
          <w:sz w:val="28"/>
        </w:rPr>
        <w:t xml:space="preserve">, всем сердцем полюбили </w:t>
      </w:r>
      <w:proofErr w:type="spellStart"/>
      <w:r w:rsidRPr="0056249F">
        <w:rPr>
          <w:rFonts w:ascii="Times New Roman CYR" w:hAnsi="Times New Roman CYR"/>
          <w:sz w:val="28"/>
        </w:rPr>
        <w:t>Бахауллу</w:t>
      </w:r>
      <w:proofErr w:type="spellEnd"/>
      <w:r w:rsidRPr="0056249F">
        <w:rPr>
          <w:rFonts w:ascii="Times New Roman CYR" w:hAnsi="Times New Roman CYR"/>
          <w:sz w:val="28"/>
        </w:rPr>
        <w:t xml:space="preserve"> и Святое Семейство, и им было тяжело расставаться с ними.</w:t>
      </w:r>
      <w:r w:rsidRPr="0056249F">
        <w:rPr>
          <w:sz w:val="32"/>
        </w:rPr>
        <w:t xml:space="preserve"> </w:t>
      </w:r>
    </w:p>
    <w:p w:rsidR="00F96D37" w:rsidRDefault="0056249F">
      <w:r>
        <w:rPr>
          <w:rFonts w:ascii="Tahoma" w:hAnsi="Tahoma" w:cs="Tahoma"/>
        </w:rPr>
        <w:t xml:space="preserve">По книге Ален </w:t>
      </w:r>
      <w:proofErr w:type="spellStart"/>
      <w:r>
        <w:rPr>
          <w:rFonts w:ascii="Tahoma" w:hAnsi="Tahoma" w:cs="Tahoma"/>
        </w:rPr>
        <w:t>Сюзан</w:t>
      </w:r>
      <w:proofErr w:type="spellEnd"/>
      <w:r>
        <w:rPr>
          <w:rFonts w:ascii="Tahoma" w:hAnsi="Tahoma" w:cs="Tahoma"/>
        </w:rPr>
        <w:t xml:space="preserve"> «</w:t>
      </w:r>
      <w:r w:rsidR="00B74875">
        <w:rPr>
          <w:rFonts w:ascii="Tahoma" w:hAnsi="Tahoma" w:cs="Tahoma"/>
        </w:rPr>
        <w:t xml:space="preserve">Два Святых Древа. Рассказы о Бабе и </w:t>
      </w:r>
      <w:proofErr w:type="spellStart"/>
      <w:r w:rsidR="00B74875">
        <w:rPr>
          <w:rFonts w:ascii="Tahoma" w:hAnsi="Tahoma" w:cs="Tahoma"/>
        </w:rPr>
        <w:t>Бахаулле</w:t>
      </w:r>
      <w:proofErr w:type="spellEnd"/>
      <w:r w:rsidR="00B74875">
        <w:rPr>
          <w:rFonts w:ascii="Tahoma" w:hAnsi="Tahoma" w:cs="Tahoma"/>
        </w:rPr>
        <w:t xml:space="preserve"> для детей</w:t>
      </w:r>
      <w:r>
        <w:rPr>
          <w:rFonts w:ascii="Tahoma" w:hAnsi="Tahoma" w:cs="Tahoma"/>
        </w:rPr>
        <w:t>»</w:t>
      </w:r>
      <w:r w:rsidR="00B74875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="00851FEE">
        <w:t xml:space="preserve">Стр. </w:t>
      </w:r>
      <w:r w:rsidR="00B04B4A">
        <w:t>43-45</w:t>
      </w:r>
      <w:r>
        <w:t>.</w:t>
      </w:r>
    </w:p>
    <w:p w:rsidR="00BF7C6E" w:rsidRDefault="00BF7C6E"/>
    <w:p w:rsidR="00BF7C6E" w:rsidRDefault="00BF7C6E" w:rsidP="00BF7C6E"/>
    <w:p w:rsidR="0056249F" w:rsidRPr="004F0FEA" w:rsidRDefault="0056249F" w:rsidP="004F0FEA">
      <w:pPr>
        <w:pStyle w:val="a6"/>
        <w:numPr>
          <w:ilvl w:val="0"/>
          <w:numId w:val="1"/>
        </w:numPr>
        <w:ind w:left="360"/>
      </w:pPr>
      <w:r w:rsidRPr="004F0FEA">
        <w:t xml:space="preserve">Сколько времени пробыл Бахаулла в Саду </w:t>
      </w:r>
      <w:proofErr w:type="spellStart"/>
      <w:r w:rsidRPr="004F0FEA">
        <w:t>Ризван</w:t>
      </w:r>
      <w:proofErr w:type="spellEnd"/>
      <w:r w:rsidRPr="004F0FEA">
        <w:t>?</w:t>
      </w:r>
    </w:p>
    <w:p w:rsidR="0056249F" w:rsidRPr="004F0FEA" w:rsidRDefault="0056249F" w:rsidP="004F0FEA">
      <w:pPr>
        <w:pStyle w:val="a6"/>
        <w:numPr>
          <w:ilvl w:val="0"/>
          <w:numId w:val="1"/>
        </w:numPr>
        <w:ind w:left="360"/>
      </w:pPr>
      <w:proofErr w:type="spellStart"/>
      <w:r w:rsidRPr="004F0FEA">
        <w:t>Бахаи</w:t>
      </w:r>
      <w:proofErr w:type="spellEnd"/>
      <w:r w:rsidRPr="004F0FEA">
        <w:t xml:space="preserve"> не печатают изображений </w:t>
      </w:r>
      <w:proofErr w:type="spellStart"/>
      <w:r w:rsidRPr="004F0FEA">
        <w:t>Бахауллы</w:t>
      </w:r>
      <w:proofErr w:type="spellEnd"/>
      <w:r w:rsidRPr="004F0FEA">
        <w:t xml:space="preserve"> и других Посланников. Как вы думаете, почему? </w:t>
      </w:r>
    </w:p>
    <w:p w:rsidR="00702EB4" w:rsidRPr="004F0FEA" w:rsidRDefault="00702EB4" w:rsidP="004F0FEA">
      <w:pPr>
        <w:pStyle w:val="a6"/>
        <w:numPr>
          <w:ilvl w:val="0"/>
          <w:numId w:val="1"/>
        </w:numPr>
        <w:ind w:left="360"/>
      </w:pPr>
      <w:r w:rsidRPr="004F0FEA">
        <w:t xml:space="preserve">Гнедая </w:t>
      </w:r>
      <w:proofErr w:type="gramStart"/>
      <w:r w:rsidRPr="004F0FEA">
        <w:t>лошадь</w:t>
      </w:r>
      <w:proofErr w:type="gramEnd"/>
      <w:r w:rsidRPr="004F0FEA">
        <w:t xml:space="preserve"> – это </w:t>
      </w:r>
      <w:proofErr w:type="gramStart"/>
      <w:r w:rsidRPr="004F0FEA">
        <w:t>какая</w:t>
      </w:r>
      <w:proofErr w:type="gramEnd"/>
      <w:r w:rsidRPr="004F0FEA">
        <w:t xml:space="preserve">? </w:t>
      </w:r>
      <w:r w:rsidR="00EB1A0D" w:rsidRPr="004F0FEA">
        <w:t>Тёмно-рыжей</w:t>
      </w:r>
      <w:r w:rsidR="00B10688" w:rsidRPr="004F0FEA">
        <w:t xml:space="preserve"> шерсти или масти, с черным хвостом и гривой.</w:t>
      </w:r>
    </w:p>
    <w:p w:rsidR="00702EB4" w:rsidRPr="004F0FEA" w:rsidRDefault="004F0FEA" w:rsidP="00702EB4">
      <w:pPr>
        <w:pStyle w:val="a6"/>
        <w:numPr>
          <w:ilvl w:val="0"/>
          <w:numId w:val="1"/>
        </w:numPr>
        <w:ind w:left="360"/>
      </w:pPr>
      <w:r w:rsidRPr="004F0FEA">
        <w:t>Что означает разбить шатёр?</w:t>
      </w:r>
      <w:r w:rsidR="00B10688" w:rsidRPr="004F0FEA">
        <w:t xml:space="preserve"> Р</w:t>
      </w:r>
      <w:r w:rsidRPr="004F0FEA">
        <w:t>аскинуть, расположить, устроить палатку, лагерь,</w:t>
      </w:r>
      <w:r w:rsidR="00B10688" w:rsidRPr="004F0FEA">
        <w:t xml:space="preserve"> шатер. Разбить</w:t>
      </w:r>
      <w:r w:rsidR="00B10688" w:rsidRPr="004F0FEA">
        <w:rPr>
          <w:iCs/>
        </w:rPr>
        <w:t xml:space="preserve"> шатер,</w:t>
      </w:r>
      <w:r w:rsidR="00B10688" w:rsidRPr="004F0FEA">
        <w:t xml:space="preserve"> поставить, уставить на месте, укрепив кольями, веревками и пр.</w:t>
      </w:r>
      <w:r w:rsidRPr="004F0FEA">
        <w:t xml:space="preserve"> Ср. разбить клумбы, грядки, сад, парк. </w:t>
      </w:r>
    </w:p>
    <w:p w:rsidR="00BF7C6E" w:rsidRDefault="005C1978" w:rsidP="00E83EA0">
      <w:pPr>
        <w:jc w:val="right"/>
      </w:pPr>
      <w:r>
        <w:rPr>
          <w:rFonts w:ascii="Times New Roman CYR" w:hAnsi="Times New Roman CYR"/>
          <w:noProof/>
          <w:sz w:val="28"/>
        </w:rPr>
        <w:drawing>
          <wp:inline distT="0" distB="0" distL="0" distR="0" wp14:anchorId="6613988A" wp14:editId="18CFC0E0">
            <wp:extent cx="5337810" cy="4231640"/>
            <wp:effectExtent l="0" t="0" r="0" b="0"/>
            <wp:docPr id="1" name="Рисунок 1" descr="C:\Users\Anton\Documents\261206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\Documents\26120645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423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A6A" w:rsidRDefault="00803A6A">
      <w:r>
        <w:t>Для заучивания:</w:t>
      </w:r>
    </w:p>
    <w:p w:rsidR="00803A6A" w:rsidRPr="00ED406B" w:rsidRDefault="00803A6A" w:rsidP="00803A6A">
      <w:pPr>
        <w:pStyle w:val="head"/>
        <w:rPr>
          <w:sz w:val="44"/>
        </w:rPr>
      </w:pPr>
      <w:proofErr w:type="gramStart"/>
      <w:r w:rsidRPr="00ED406B">
        <w:rPr>
          <w:sz w:val="44"/>
        </w:rPr>
        <w:t>О</w:t>
      </w:r>
      <w:proofErr w:type="gramEnd"/>
      <w:r w:rsidRPr="00ED406B">
        <w:rPr>
          <w:sz w:val="44"/>
        </w:rPr>
        <w:t xml:space="preserve"> друг! </w:t>
      </w:r>
    </w:p>
    <w:p w:rsidR="00803A6A" w:rsidRPr="00851FEE" w:rsidRDefault="00803A6A" w:rsidP="00ED406B">
      <w:pPr>
        <w:pStyle w:val="a8"/>
        <w:tabs>
          <w:tab w:val="right" w:leader="dot" w:pos="6009"/>
        </w:tabs>
        <w:spacing w:after="0" w:line="240" w:lineRule="auto"/>
        <w:ind w:firstLine="0"/>
        <w:jc w:val="both"/>
      </w:pPr>
      <w:r w:rsidRPr="00ED406B">
        <w:rPr>
          <w:sz w:val="44"/>
          <w:szCs w:val="24"/>
        </w:rPr>
        <w:t xml:space="preserve">В саду сердца своего сажай лишь розы любви и не выпускай из рук соловья привязанности и желанья. Цени общество </w:t>
      </w:r>
      <w:proofErr w:type="gramStart"/>
      <w:r w:rsidRPr="00ED406B">
        <w:rPr>
          <w:sz w:val="44"/>
          <w:szCs w:val="24"/>
        </w:rPr>
        <w:t>праведных</w:t>
      </w:r>
      <w:proofErr w:type="gramEnd"/>
      <w:r w:rsidRPr="00ED406B">
        <w:rPr>
          <w:sz w:val="44"/>
          <w:szCs w:val="24"/>
        </w:rPr>
        <w:t xml:space="preserve"> и избегай дружества с нечестивыми. </w:t>
      </w:r>
    </w:p>
    <w:sectPr w:rsidR="00803A6A" w:rsidRPr="00851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86151"/>
    <w:multiLevelType w:val="hybridMultilevel"/>
    <w:tmpl w:val="655E6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0E"/>
    <w:rsid w:val="000073F8"/>
    <w:rsid w:val="002B497C"/>
    <w:rsid w:val="004F0FEA"/>
    <w:rsid w:val="0056249F"/>
    <w:rsid w:val="005C1978"/>
    <w:rsid w:val="005D2368"/>
    <w:rsid w:val="006E1D93"/>
    <w:rsid w:val="00702EB4"/>
    <w:rsid w:val="00717EAF"/>
    <w:rsid w:val="007579D0"/>
    <w:rsid w:val="007B0635"/>
    <w:rsid w:val="00803A6A"/>
    <w:rsid w:val="00851FEE"/>
    <w:rsid w:val="00947D0E"/>
    <w:rsid w:val="009D4433"/>
    <w:rsid w:val="00B04B4A"/>
    <w:rsid w:val="00B10688"/>
    <w:rsid w:val="00B74875"/>
    <w:rsid w:val="00BF7C6E"/>
    <w:rsid w:val="00DD5EFB"/>
    <w:rsid w:val="00E029AF"/>
    <w:rsid w:val="00E83EA0"/>
    <w:rsid w:val="00EB1A0D"/>
    <w:rsid w:val="00ED406B"/>
    <w:rsid w:val="00EE06D3"/>
    <w:rsid w:val="00F9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3A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87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624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4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6249F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5C197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03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head">
    <w:name w:val="head"/>
    <w:basedOn w:val="a"/>
    <w:next w:val="a"/>
    <w:uiPriority w:val="99"/>
    <w:rsid w:val="00803A6A"/>
    <w:pPr>
      <w:keepNext/>
      <w:keepLines/>
      <w:overflowPunct/>
      <w:autoSpaceDE/>
      <w:autoSpaceDN/>
      <w:adjustRightInd/>
      <w:spacing w:before="227" w:after="113"/>
      <w:textAlignment w:val="auto"/>
    </w:pPr>
    <w:rPr>
      <w:rFonts w:eastAsiaTheme="minorEastAsia"/>
      <w:caps/>
      <w:sz w:val="24"/>
      <w:szCs w:val="24"/>
    </w:rPr>
  </w:style>
  <w:style w:type="paragraph" w:styleId="a8">
    <w:name w:val="Body Text"/>
    <w:basedOn w:val="a"/>
    <w:link w:val="a9"/>
    <w:uiPriority w:val="99"/>
    <w:rsid w:val="00803A6A"/>
    <w:pPr>
      <w:overflowPunct/>
      <w:autoSpaceDE/>
      <w:autoSpaceDN/>
      <w:adjustRightInd/>
      <w:spacing w:after="120" w:line="360" w:lineRule="auto"/>
      <w:ind w:firstLine="397"/>
      <w:textAlignment w:val="auto"/>
    </w:pPr>
    <w:rPr>
      <w:rFonts w:eastAsiaTheme="minorEastAsia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803A6A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a">
    <w:name w:val="Strong"/>
    <w:basedOn w:val="a0"/>
    <w:uiPriority w:val="22"/>
    <w:qFormat/>
    <w:rsid w:val="00B10688"/>
    <w:rPr>
      <w:b/>
      <w:bCs/>
    </w:rPr>
  </w:style>
  <w:style w:type="character" w:styleId="ab">
    <w:name w:val="Emphasis"/>
    <w:basedOn w:val="a0"/>
    <w:uiPriority w:val="20"/>
    <w:qFormat/>
    <w:rsid w:val="00B10688"/>
    <w:rPr>
      <w:i/>
      <w:iCs/>
    </w:rPr>
  </w:style>
  <w:style w:type="character" w:customStyle="1" w:styleId="sem">
    <w:name w:val="sem"/>
    <w:basedOn w:val="a0"/>
    <w:rsid w:val="00B106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3A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87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624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4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6249F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5C197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03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head">
    <w:name w:val="head"/>
    <w:basedOn w:val="a"/>
    <w:next w:val="a"/>
    <w:uiPriority w:val="99"/>
    <w:rsid w:val="00803A6A"/>
    <w:pPr>
      <w:keepNext/>
      <w:keepLines/>
      <w:overflowPunct/>
      <w:autoSpaceDE/>
      <w:autoSpaceDN/>
      <w:adjustRightInd/>
      <w:spacing w:before="227" w:after="113"/>
      <w:textAlignment w:val="auto"/>
    </w:pPr>
    <w:rPr>
      <w:rFonts w:eastAsiaTheme="minorEastAsia"/>
      <w:caps/>
      <w:sz w:val="24"/>
      <w:szCs w:val="24"/>
    </w:rPr>
  </w:style>
  <w:style w:type="paragraph" w:styleId="a8">
    <w:name w:val="Body Text"/>
    <w:basedOn w:val="a"/>
    <w:link w:val="a9"/>
    <w:uiPriority w:val="99"/>
    <w:rsid w:val="00803A6A"/>
    <w:pPr>
      <w:overflowPunct/>
      <w:autoSpaceDE/>
      <w:autoSpaceDN/>
      <w:adjustRightInd/>
      <w:spacing w:after="120" w:line="360" w:lineRule="auto"/>
      <w:ind w:firstLine="397"/>
      <w:textAlignment w:val="auto"/>
    </w:pPr>
    <w:rPr>
      <w:rFonts w:eastAsiaTheme="minorEastAsia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803A6A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a">
    <w:name w:val="Strong"/>
    <w:basedOn w:val="a0"/>
    <w:uiPriority w:val="22"/>
    <w:qFormat/>
    <w:rsid w:val="00B10688"/>
    <w:rPr>
      <w:b/>
      <w:bCs/>
    </w:rPr>
  </w:style>
  <w:style w:type="character" w:styleId="ab">
    <w:name w:val="Emphasis"/>
    <w:basedOn w:val="a0"/>
    <w:uiPriority w:val="20"/>
    <w:qFormat/>
    <w:rsid w:val="00B10688"/>
    <w:rPr>
      <w:i/>
      <w:iCs/>
    </w:rPr>
  </w:style>
  <w:style w:type="character" w:customStyle="1" w:styleId="sem">
    <w:name w:val="sem"/>
    <w:basedOn w:val="a0"/>
    <w:rsid w:val="00B10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Ризван</vt:lpstr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Ризване детям</dc:title>
  <dc:creator>Anton</dc:creator>
  <cp:keywords>Ризван, дети, бахаи</cp:keywords>
  <cp:lastModifiedBy>Anton</cp:lastModifiedBy>
  <cp:revision>19</cp:revision>
  <cp:lastPrinted>2011-04-20T13:12:00Z</cp:lastPrinted>
  <dcterms:created xsi:type="dcterms:W3CDTF">2011-04-15T11:52:00Z</dcterms:created>
  <dcterms:modified xsi:type="dcterms:W3CDTF">2011-04-20T13:12:00Z</dcterms:modified>
</cp:coreProperties>
</file>